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D5" w:rsidRDefault="003B5700" w:rsidP="00F90C6C">
      <w:pPr>
        <w:jc w:val="both"/>
        <w:rPr>
          <w:b/>
          <w:sz w:val="28"/>
          <w:szCs w:val="28"/>
        </w:rPr>
      </w:pPr>
      <w:r w:rsidRPr="003B5700">
        <w:rPr>
          <w:b/>
          <w:sz w:val="28"/>
          <w:szCs w:val="28"/>
        </w:rPr>
        <w:t xml:space="preserve">BILJEŠKE UZ FINANCIJSKE IZVJEŠTAJE ZA RAZDOBLJE OD </w:t>
      </w:r>
      <w:r w:rsidR="0083121A">
        <w:rPr>
          <w:b/>
          <w:sz w:val="28"/>
          <w:szCs w:val="28"/>
        </w:rPr>
        <w:t>1. SIJEČNJA DO 31. PROSINCA 2017</w:t>
      </w:r>
      <w:r w:rsidRPr="003B5700">
        <w:rPr>
          <w:b/>
          <w:sz w:val="28"/>
          <w:szCs w:val="28"/>
        </w:rPr>
        <w:t>.</w:t>
      </w:r>
    </w:p>
    <w:p w:rsidR="003B5700" w:rsidRDefault="003B5700">
      <w:pPr>
        <w:rPr>
          <w:b/>
          <w:sz w:val="28"/>
          <w:szCs w:val="28"/>
        </w:rPr>
      </w:pPr>
    </w:p>
    <w:p w:rsidR="003B5700" w:rsidRDefault="003B5700" w:rsidP="00F90C6C">
      <w:pPr>
        <w:jc w:val="both"/>
      </w:pPr>
      <w:r>
        <w:t>BROJ RKP-a: 22672</w:t>
      </w:r>
    </w:p>
    <w:p w:rsidR="003B5700" w:rsidRDefault="003B5700" w:rsidP="00F90C6C">
      <w:pPr>
        <w:jc w:val="both"/>
      </w:pPr>
      <w:r>
        <w:t>MATIČNI BROJ 01379968     OIB: 45569423495</w:t>
      </w:r>
    </w:p>
    <w:p w:rsidR="003B5700" w:rsidRDefault="003B5700" w:rsidP="00F90C6C">
      <w:pPr>
        <w:jc w:val="both"/>
      </w:pPr>
      <w:r>
        <w:t>NAZIV I ADRESA OBVEZNIKA: DRUGA SREDNJA ŠKOLA BELI MANASTIR, ŠKOLSKA 3, BELI MANASTIR</w:t>
      </w:r>
    </w:p>
    <w:p w:rsidR="003B5700" w:rsidRDefault="003B5700" w:rsidP="00F90C6C">
      <w:pPr>
        <w:jc w:val="both"/>
      </w:pPr>
      <w:r>
        <w:t>OZNAKE RAZINE: 31</w:t>
      </w:r>
    </w:p>
    <w:p w:rsidR="003B5700" w:rsidRDefault="003B5700" w:rsidP="00F90C6C">
      <w:pPr>
        <w:jc w:val="both"/>
      </w:pPr>
      <w:r>
        <w:t>ŠIFRA DJELATNOSTI I RAZDJEL: 8532,    0</w:t>
      </w:r>
    </w:p>
    <w:p w:rsidR="003B5700" w:rsidRDefault="003B5700" w:rsidP="00F90C6C">
      <w:pPr>
        <w:jc w:val="both"/>
      </w:pPr>
      <w:r>
        <w:t>ŠIFRA ŽUPANIJE :  13</w:t>
      </w:r>
    </w:p>
    <w:p w:rsidR="003B5700" w:rsidRDefault="003B5700" w:rsidP="00F90C6C">
      <w:pPr>
        <w:jc w:val="both"/>
      </w:pPr>
      <w:r>
        <w:t>ŽIRO RAČUN:  HR1623900011100417829</w:t>
      </w:r>
    </w:p>
    <w:p w:rsidR="003B5700" w:rsidRDefault="003B5700"/>
    <w:p w:rsidR="003B5700" w:rsidRDefault="003B5700" w:rsidP="00F90C6C">
      <w:pPr>
        <w:jc w:val="both"/>
      </w:pPr>
    </w:p>
    <w:p w:rsidR="003B5700" w:rsidRDefault="003B5700" w:rsidP="00F90C6C">
      <w:pPr>
        <w:jc w:val="both"/>
      </w:pPr>
      <w:r>
        <w:t xml:space="preserve">              Druga srednja škola Beli Manastir posluje u skladu sa Zakonom o odgoju i obrazovanju u osnovnoj i srednjoj školi te Statutom škole. Vodi proračunsko računovodstvo te</w:t>
      </w:r>
      <w:r w:rsidR="00847ABB">
        <w:t>meljem Pravilnika o proračunskom</w:t>
      </w:r>
      <w:r>
        <w:t xml:space="preserve"> računovodstvu i Računskom planu, a financijske izvještaje sastavlja i predaje u skladu s odredbama Pravilnika o financijskom</w:t>
      </w:r>
      <w:r w:rsidR="00AD4B54">
        <w:t xml:space="preserve"> izvještavanju u proračunskom računovodstvu. Osim osnovne djelatnosti škola ne obavlja dodatne ili gospodarske djelatnosti i nije u sustavu PDV-a. Odgovorna osoba je ravnateljica Blaženka Kalčić, prof. koja potpisuje financijske izvještaje i odgovorna je za njihovu predaju. </w:t>
      </w:r>
      <w:r>
        <w:t xml:space="preserve">    </w:t>
      </w:r>
    </w:p>
    <w:p w:rsidR="00AD4B54" w:rsidRDefault="00AD4B54"/>
    <w:p w:rsidR="00AD4B54" w:rsidRPr="00AD4B54" w:rsidRDefault="00AD4B54">
      <w:pPr>
        <w:rPr>
          <w:b/>
          <w:sz w:val="28"/>
          <w:szCs w:val="28"/>
        </w:rPr>
      </w:pPr>
      <w:r w:rsidRPr="00AD4B54">
        <w:rPr>
          <w:b/>
          <w:sz w:val="28"/>
          <w:szCs w:val="28"/>
        </w:rPr>
        <w:t>BILJEŠKE UZ BILANCU – obrazac BIL</w:t>
      </w:r>
    </w:p>
    <w:p w:rsidR="00AD4B54" w:rsidRDefault="0083121A" w:rsidP="00F90C6C">
      <w:pPr>
        <w:pStyle w:val="Odlomakpopisa"/>
        <w:numPr>
          <w:ilvl w:val="0"/>
          <w:numId w:val="1"/>
        </w:numPr>
        <w:jc w:val="both"/>
      </w:pPr>
      <w:r>
        <w:rPr>
          <w:b/>
        </w:rPr>
        <w:t xml:space="preserve">AOP  005 i 227    </w:t>
      </w:r>
      <w:r>
        <w:t>O</w:t>
      </w:r>
      <w:r w:rsidRPr="0083121A">
        <w:t>dstupanje od 296%</w:t>
      </w:r>
      <w:r>
        <w:t xml:space="preserve"> odnosi se na izradu projekta energetske učinkovitosti obnove škole u iznosu od 50.000,00 kuna.</w:t>
      </w:r>
    </w:p>
    <w:p w:rsidR="0005615C" w:rsidRDefault="0083121A" w:rsidP="00F90C6C">
      <w:pPr>
        <w:pStyle w:val="Odlomakpopisa"/>
        <w:numPr>
          <w:ilvl w:val="0"/>
          <w:numId w:val="1"/>
        </w:numPr>
        <w:jc w:val="both"/>
      </w:pPr>
      <w:r>
        <w:rPr>
          <w:b/>
        </w:rPr>
        <w:t>AOP  031</w:t>
      </w:r>
      <w:r w:rsidR="0005615C">
        <w:t xml:space="preserve">  </w:t>
      </w:r>
      <w:r>
        <w:t>Odstupanje od 29% u odnosu na 1. siječnja, odnosi se na dobivena sre</w:t>
      </w:r>
      <w:r w:rsidR="00E63A74">
        <w:t>dstva iz Ministarstva za nabavku</w:t>
      </w:r>
      <w:r>
        <w:t xml:space="preserve"> knjiga-lektire. </w:t>
      </w:r>
    </w:p>
    <w:p w:rsidR="0005615C" w:rsidRDefault="0083121A" w:rsidP="00F90C6C">
      <w:pPr>
        <w:pStyle w:val="Odlomakpopisa"/>
        <w:numPr>
          <w:ilvl w:val="0"/>
          <w:numId w:val="1"/>
        </w:numPr>
        <w:jc w:val="both"/>
      </w:pPr>
      <w:r>
        <w:rPr>
          <w:b/>
        </w:rPr>
        <w:t>AOP  080 i 174</w:t>
      </w:r>
      <w:r w:rsidR="0005615C">
        <w:t xml:space="preserve"> </w:t>
      </w:r>
      <w:r>
        <w:t xml:space="preserve">   Potraživanje od HZZO-a za bolovanje preko 42 dana.</w:t>
      </w:r>
    </w:p>
    <w:p w:rsidR="00D40216" w:rsidRDefault="007E525C" w:rsidP="00F90C6C">
      <w:pPr>
        <w:pStyle w:val="Odlomakpopisa"/>
        <w:numPr>
          <w:ilvl w:val="0"/>
          <w:numId w:val="1"/>
        </w:numPr>
        <w:jc w:val="both"/>
      </w:pPr>
      <w:r w:rsidRPr="00584C01">
        <w:rPr>
          <w:b/>
        </w:rPr>
        <w:t>Bilješka</w:t>
      </w:r>
      <w:r>
        <w:t xml:space="preserve"> –</w:t>
      </w:r>
      <w:r w:rsidR="0083121A">
        <w:t xml:space="preserve"> pošto </w:t>
      </w:r>
      <w:r>
        <w:t xml:space="preserve"> nemamo iskazane podatke u bilanci o dugoročnim i kratkoročnim kreditima i zajmovima te kamatama na</w:t>
      </w:r>
      <w:r w:rsidR="00A8177B">
        <w:t xml:space="preserve"> kredite i zajmove, </w:t>
      </w:r>
      <w:r w:rsidR="0083121A">
        <w:t xml:space="preserve">propisane tablice uz bilancu nismo ni priložili. </w:t>
      </w:r>
      <w:r>
        <w:t xml:space="preserve"> </w:t>
      </w:r>
      <w:r w:rsidR="00D40216">
        <w:t xml:space="preserve"> </w:t>
      </w:r>
    </w:p>
    <w:p w:rsidR="00AD4B54" w:rsidRDefault="00AD4B54" w:rsidP="00F90C6C">
      <w:pPr>
        <w:jc w:val="both"/>
      </w:pPr>
    </w:p>
    <w:p w:rsidR="003E0DB8" w:rsidRDefault="003E0DB8"/>
    <w:p w:rsidR="003E0DB8" w:rsidRDefault="003E0DB8"/>
    <w:p w:rsidR="003E0DB8" w:rsidRDefault="003E0DB8"/>
    <w:p w:rsidR="003E0DB8" w:rsidRDefault="003E0DB8"/>
    <w:p w:rsidR="003E0DB8" w:rsidRDefault="003E0DB8"/>
    <w:p w:rsidR="00A8177B" w:rsidRDefault="00A8177B" w:rsidP="003E0DB8">
      <w:pPr>
        <w:rPr>
          <w:sz w:val="24"/>
          <w:szCs w:val="24"/>
        </w:rPr>
      </w:pPr>
    </w:p>
    <w:p w:rsidR="003E0DB8" w:rsidRDefault="003E0DB8" w:rsidP="003E0DB8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Privitak uz Bilancu</w:t>
      </w:r>
    </w:p>
    <w:p w:rsidR="003E0DB8" w:rsidRDefault="003E0DB8" w:rsidP="003E0DB8">
      <w:pPr>
        <w:rPr>
          <w:sz w:val="24"/>
          <w:szCs w:val="24"/>
        </w:rPr>
      </w:pPr>
    </w:p>
    <w:p w:rsidR="003E0DB8" w:rsidRDefault="003E0DB8" w:rsidP="00F90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PREGLED POTRAŽIVANJA I OBVEZA ZA 2017.  GODINU</w:t>
      </w:r>
    </w:p>
    <w:p w:rsidR="003E0DB8" w:rsidRDefault="003E0DB8" w:rsidP="003E0DB8">
      <w:pPr>
        <w:jc w:val="center"/>
        <w:rPr>
          <w:b/>
          <w:sz w:val="28"/>
          <w:szCs w:val="28"/>
        </w:rPr>
      </w:pPr>
    </w:p>
    <w:p w:rsidR="003E0DB8" w:rsidRDefault="003E0DB8" w:rsidP="003E0DB8">
      <w:pPr>
        <w:rPr>
          <w:sz w:val="28"/>
          <w:szCs w:val="28"/>
        </w:rPr>
      </w:pPr>
      <w:r>
        <w:rPr>
          <w:sz w:val="28"/>
          <w:szCs w:val="28"/>
        </w:rPr>
        <w:t>Potraživanja:</w:t>
      </w:r>
    </w:p>
    <w:p w:rsidR="003E0DB8" w:rsidRDefault="003E0DB8" w:rsidP="00F90C6C">
      <w:pPr>
        <w:contextualSpacing/>
        <w:rPr>
          <w:sz w:val="24"/>
          <w:szCs w:val="24"/>
        </w:rPr>
      </w:pPr>
      <w:r>
        <w:rPr>
          <w:sz w:val="24"/>
          <w:szCs w:val="24"/>
        </w:rPr>
        <w:t>Konto 129 - potraživanja od HZZO-a bolovanje                                                    4.575 kn</w:t>
      </w:r>
    </w:p>
    <w:p w:rsidR="003E0DB8" w:rsidRDefault="003E0DB8" w:rsidP="00F90C6C">
      <w:pPr>
        <w:ind w:right="-426"/>
        <w:contextualSpacing/>
        <w:rPr>
          <w:sz w:val="24"/>
          <w:szCs w:val="24"/>
        </w:rPr>
      </w:pPr>
      <w:r>
        <w:rPr>
          <w:sz w:val="24"/>
          <w:szCs w:val="24"/>
        </w:rPr>
        <w:t>Konto 166 - potraživanje za pružene usluge i najam stanova                            2.127 kn</w:t>
      </w:r>
    </w:p>
    <w:p w:rsidR="003E0DB8" w:rsidRDefault="003E0DB8" w:rsidP="00F90C6C">
      <w:pPr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Konto 193 - rashodi budućih razdoblja – plaća 12./2017.                     </w:t>
      </w:r>
      <w:r w:rsidR="00230F1B">
        <w:rPr>
          <w:sz w:val="24"/>
          <w:szCs w:val="24"/>
          <w:u w:val="single"/>
        </w:rPr>
        <w:t xml:space="preserve">         520.674</w:t>
      </w:r>
      <w:r>
        <w:rPr>
          <w:sz w:val="24"/>
          <w:szCs w:val="24"/>
          <w:u w:val="single"/>
        </w:rPr>
        <w:t xml:space="preserve"> kn___</w:t>
      </w:r>
    </w:p>
    <w:p w:rsidR="003E0DB8" w:rsidRDefault="003E0DB8" w:rsidP="003E0DB8">
      <w:pPr>
        <w:contextualSpacing/>
        <w:rPr>
          <w:b/>
          <w:sz w:val="24"/>
          <w:szCs w:val="24"/>
        </w:rPr>
      </w:pPr>
      <w:r w:rsidRPr="00944496">
        <w:rPr>
          <w:b/>
          <w:sz w:val="24"/>
          <w:szCs w:val="24"/>
        </w:rPr>
        <w:t xml:space="preserve">                                                                                                         UKUPNO:    </w:t>
      </w:r>
      <w:r>
        <w:rPr>
          <w:b/>
          <w:sz w:val="24"/>
          <w:szCs w:val="24"/>
        </w:rPr>
        <w:t xml:space="preserve">   527.376</w:t>
      </w:r>
      <w:r w:rsidRPr="00944496">
        <w:rPr>
          <w:b/>
          <w:sz w:val="24"/>
          <w:szCs w:val="24"/>
        </w:rPr>
        <w:t xml:space="preserve"> KN </w:t>
      </w:r>
    </w:p>
    <w:p w:rsidR="003E0DB8" w:rsidRDefault="003E0DB8" w:rsidP="003E0DB8">
      <w:pPr>
        <w:contextualSpacing/>
        <w:rPr>
          <w:b/>
          <w:sz w:val="24"/>
          <w:szCs w:val="24"/>
        </w:rPr>
      </w:pPr>
    </w:p>
    <w:p w:rsidR="003E0DB8" w:rsidRDefault="003E0DB8" w:rsidP="003E0DB8">
      <w:pPr>
        <w:contextualSpacing/>
        <w:rPr>
          <w:b/>
          <w:sz w:val="24"/>
          <w:szCs w:val="24"/>
        </w:rPr>
      </w:pPr>
    </w:p>
    <w:p w:rsidR="003E0DB8" w:rsidRDefault="003E0DB8" w:rsidP="003E0DB8">
      <w:pPr>
        <w:contextualSpacing/>
        <w:rPr>
          <w:sz w:val="28"/>
          <w:szCs w:val="28"/>
        </w:rPr>
      </w:pPr>
      <w:r>
        <w:rPr>
          <w:sz w:val="28"/>
          <w:szCs w:val="28"/>
        </w:rPr>
        <w:t>Obveze:</w:t>
      </w:r>
    </w:p>
    <w:p w:rsidR="003E0DB8" w:rsidRDefault="003E0DB8" w:rsidP="003E0DB8">
      <w:pPr>
        <w:ind w:right="-141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Konto 231 – obveze za zaposlene                                               </w:t>
      </w:r>
      <w:r w:rsidR="00230F1B">
        <w:rPr>
          <w:sz w:val="24"/>
          <w:szCs w:val="24"/>
        </w:rPr>
        <w:t xml:space="preserve">                         520.674</w:t>
      </w:r>
      <w:r>
        <w:rPr>
          <w:sz w:val="24"/>
          <w:szCs w:val="24"/>
        </w:rPr>
        <w:t xml:space="preserve"> kn</w:t>
      </w:r>
    </w:p>
    <w:p w:rsidR="003E0DB8" w:rsidRDefault="003E0DB8" w:rsidP="003E0D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30F1B">
        <w:rPr>
          <w:sz w:val="24"/>
          <w:szCs w:val="24"/>
        </w:rPr>
        <w:t xml:space="preserve">                  plaća 12</w:t>
      </w:r>
      <w:r w:rsidR="00E63A74">
        <w:rPr>
          <w:sz w:val="24"/>
          <w:szCs w:val="24"/>
        </w:rPr>
        <w:t>/2017</w:t>
      </w:r>
      <w:r>
        <w:rPr>
          <w:sz w:val="24"/>
          <w:szCs w:val="24"/>
        </w:rPr>
        <w:t xml:space="preserve">.                                                                                </w:t>
      </w:r>
    </w:p>
    <w:p w:rsidR="003E0DB8" w:rsidRDefault="003E0DB8" w:rsidP="003E0D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EU projekt – pomoćnik u nastavi plaća za 12</w:t>
      </w:r>
      <w:r w:rsidR="00230F1B">
        <w:rPr>
          <w:sz w:val="24"/>
          <w:szCs w:val="24"/>
        </w:rPr>
        <w:t xml:space="preserve">/17                            </w:t>
      </w:r>
      <w:r>
        <w:rPr>
          <w:sz w:val="24"/>
          <w:szCs w:val="24"/>
        </w:rPr>
        <w:t>3</w:t>
      </w:r>
      <w:r w:rsidR="00230F1B">
        <w:rPr>
          <w:sz w:val="24"/>
          <w:szCs w:val="24"/>
        </w:rPr>
        <w:t>.</w:t>
      </w:r>
      <w:r>
        <w:rPr>
          <w:sz w:val="24"/>
          <w:szCs w:val="24"/>
        </w:rPr>
        <w:t xml:space="preserve">077 kn </w:t>
      </w:r>
    </w:p>
    <w:p w:rsidR="003E0DB8" w:rsidRDefault="003E0DB8" w:rsidP="003E0DB8">
      <w:pPr>
        <w:contextualSpacing/>
        <w:rPr>
          <w:sz w:val="24"/>
          <w:szCs w:val="24"/>
        </w:rPr>
      </w:pPr>
    </w:p>
    <w:p w:rsidR="00230F1B" w:rsidRDefault="003E0DB8" w:rsidP="003E0DB8">
      <w:pPr>
        <w:ind w:right="-1276"/>
        <w:contextualSpacing/>
        <w:rPr>
          <w:sz w:val="24"/>
          <w:szCs w:val="24"/>
        </w:rPr>
      </w:pPr>
      <w:r>
        <w:rPr>
          <w:sz w:val="24"/>
          <w:szCs w:val="24"/>
        </w:rPr>
        <w:t>Konto 232-  Obveze za m</w:t>
      </w:r>
      <w:r w:rsidR="00230F1B">
        <w:rPr>
          <w:sz w:val="24"/>
          <w:szCs w:val="24"/>
        </w:rPr>
        <w:t xml:space="preserve">aterijalne rashode računi </w:t>
      </w:r>
    </w:p>
    <w:p w:rsidR="003E0DB8" w:rsidRDefault="00230F1B" w:rsidP="00230F1B">
      <w:pPr>
        <w:ind w:right="-127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i službena putovanja za 12/17</w:t>
      </w:r>
      <w:r w:rsidR="003E0DB8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 </w:t>
      </w:r>
      <w:r w:rsidR="003E0DB8">
        <w:rPr>
          <w:sz w:val="24"/>
          <w:szCs w:val="24"/>
        </w:rPr>
        <w:t>70.108 kn</w:t>
      </w:r>
    </w:p>
    <w:p w:rsidR="003E0DB8" w:rsidRDefault="003E0DB8" w:rsidP="003E0D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3E0DB8" w:rsidRDefault="003E0DB8" w:rsidP="003E0DB8">
      <w:pPr>
        <w:ind w:right="-851"/>
        <w:rPr>
          <w:sz w:val="24"/>
          <w:szCs w:val="24"/>
          <w:u w:val="single"/>
        </w:rPr>
      </w:pPr>
      <w:r>
        <w:rPr>
          <w:sz w:val="24"/>
          <w:szCs w:val="24"/>
        </w:rPr>
        <w:t>Konto 23</w:t>
      </w:r>
      <w:r w:rsidR="00230F1B">
        <w:rPr>
          <w:sz w:val="24"/>
          <w:szCs w:val="24"/>
        </w:rPr>
        <w:t xml:space="preserve">9- Obveze za bolovanje                 </w:t>
      </w:r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  <w:u w:val="single"/>
        </w:rPr>
        <w:t xml:space="preserve">                       4.575</w:t>
      </w:r>
      <w:r w:rsidRPr="00944496">
        <w:rPr>
          <w:sz w:val="24"/>
          <w:szCs w:val="24"/>
          <w:u w:val="single"/>
        </w:rPr>
        <w:t xml:space="preserve"> kn</w:t>
      </w:r>
      <w:r>
        <w:rPr>
          <w:sz w:val="24"/>
          <w:szCs w:val="24"/>
          <w:u w:val="single"/>
        </w:rPr>
        <w:t>_______</w:t>
      </w:r>
    </w:p>
    <w:p w:rsidR="003E0DB8" w:rsidRPr="003E0DB8" w:rsidRDefault="003E0DB8" w:rsidP="003E0DB8">
      <w:pPr>
        <w:rPr>
          <w:b/>
          <w:sz w:val="24"/>
          <w:szCs w:val="24"/>
        </w:rPr>
      </w:pPr>
      <w:r w:rsidRPr="003E0DB8">
        <w:rPr>
          <w:b/>
          <w:sz w:val="24"/>
          <w:szCs w:val="24"/>
        </w:rPr>
        <w:t xml:space="preserve">                                                                                </w:t>
      </w:r>
      <w:r>
        <w:rPr>
          <w:b/>
          <w:sz w:val="24"/>
          <w:szCs w:val="24"/>
        </w:rPr>
        <w:t xml:space="preserve">                UKUPNO:</w:t>
      </w:r>
      <w:r w:rsidRPr="003E0DB8">
        <w:rPr>
          <w:b/>
          <w:sz w:val="24"/>
          <w:szCs w:val="24"/>
        </w:rPr>
        <w:t xml:space="preserve">                 598.434 KN        </w:t>
      </w: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F90C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BILJEŠKE UZ IZVJEŠTAJ O PRIHODIMA I RASHODIMA, PRIMICIMA I IZDACIMA – obrazac PR-RAS</w:t>
      </w:r>
    </w:p>
    <w:p w:rsidR="003E0DB8" w:rsidRDefault="003E0DB8" w:rsidP="003E0DB8">
      <w:pPr>
        <w:rPr>
          <w:b/>
          <w:sz w:val="28"/>
          <w:szCs w:val="28"/>
        </w:rPr>
      </w:pPr>
    </w:p>
    <w:p w:rsidR="003E0DB8" w:rsidRDefault="000A1AE9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– 125 i 126</w:t>
      </w:r>
      <w:r w:rsidR="003E0DB8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Ovo su prihodi Učeničke zadruge i prihodi od iznajmljivanja stanova. U odnosu na prethodnu godinu Učenička zadruga je ostvarila više prihoda od prodaje proizvoda i izvršenih usluga. Od najma za stanove prihod je veći zbog uplata dugovanja iz 2016.</w:t>
      </w:r>
    </w:p>
    <w:p w:rsidR="003E0DB8" w:rsidRDefault="000A1AE9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– 154</w:t>
      </w:r>
      <w:r w:rsidR="003E0DB8">
        <w:rPr>
          <w:sz w:val="24"/>
          <w:szCs w:val="24"/>
        </w:rPr>
        <w:t xml:space="preserve"> – </w:t>
      </w:r>
      <w:r>
        <w:rPr>
          <w:sz w:val="24"/>
          <w:szCs w:val="24"/>
        </w:rPr>
        <w:t>Rashodi povećani za 39% za rad sa učenicima s poteškoćama u razvoju.</w:t>
      </w:r>
    </w:p>
    <w:p w:rsidR="000A1AE9" w:rsidRDefault="003E0DB8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0A1AE9">
        <w:rPr>
          <w:b/>
          <w:sz w:val="24"/>
          <w:szCs w:val="24"/>
        </w:rPr>
        <w:t>AOP – 168</w:t>
      </w:r>
      <w:r w:rsidRPr="000A1AE9">
        <w:rPr>
          <w:sz w:val="24"/>
          <w:szCs w:val="24"/>
        </w:rPr>
        <w:t xml:space="preserve"> – </w:t>
      </w:r>
      <w:r w:rsidR="000A1AE9" w:rsidRPr="000A1AE9">
        <w:rPr>
          <w:sz w:val="24"/>
          <w:szCs w:val="24"/>
        </w:rPr>
        <w:t>Odobreno viš</w:t>
      </w:r>
      <w:r w:rsidR="00FC2475">
        <w:rPr>
          <w:sz w:val="24"/>
          <w:szCs w:val="24"/>
        </w:rPr>
        <w:t>e sredstava za materijal učenicima na</w:t>
      </w:r>
      <w:r w:rsidR="000A1AE9" w:rsidRPr="000A1AE9">
        <w:rPr>
          <w:sz w:val="24"/>
          <w:szCs w:val="24"/>
        </w:rPr>
        <w:t xml:space="preserve"> praktičnoj nastavi u praktikumima te su rashodi veći u odnosu na prethodnu godinu. </w:t>
      </w:r>
    </w:p>
    <w:p w:rsidR="003E0DB8" w:rsidRDefault="003E0DB8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B37F28">
        <w:rPr>
          <w:b/>
          <w:sz w:val="24"/>
          <w:szCs w:val="24"/>
        </w:rPr>
        <w:t>AOP – 181</w:t>
      </w:r>
      <w:r w:rsidR="000A1AE9">
        <w:rPr>
          <w:sz w:val="24"/>
          <w:szCs w:val="24"/>
        </w:rPr>
        <w:t xml:space="preserve"> – Znatno povećani troškovi u odnosu na prethodnu godinu iz razloga što smo tijekom čitave 2017. imali trošak ugovora o djelu</w:t>
      </w:r>
      <w:r>
        <w:rPr>
          <w:sz w:val="24"/>
          <w:szCs w:val="24"/>
        </w:rPr>
        <w:t>.</w:t>
      </w:r>
      <w:r w:rsidR="00FC2475">
        <w:rPr>
          <w:sz w:val="24"/>
          <w:szCs w:val="24"/>
        </w:rPr>
        <w:t xml:space="preserve"> </w:t>
      </w:r>
    </w:p>
    <w:p w:rsidR="003E0DB8" w:rsidRDefault="000A1AE9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– 361</w:t>
      </w:r>
      <w:r w:rsidR="003E0DB8">
        <w:rPr>
          <w:sz w:val="24"/>
          <w:szCs w:val="24"/>
        </w:rPr>
        <w:t xml:space="preserve"> – </w:t>
      </w:r>
      <w:r>
        <w:rPr>
          <w:sz w:val="24"/>
          <w:szCs w:val="24"/>
        </w:rPr>
        <w:t>Povećanje zbog odobrenih i primljenih sredstava za nabavku informatičke opreme.</w:t>
      </w:r>
    </w:p>
    <w:p w:rsidR="003E0DB8" w:rsidRDefault="000A1AE9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– 375</w:t>
      </w:r>
      <w:r w:rsidR="003E0DB8">
        <w:rPr>
          <w:sz w:val="24"/>
          <w:szCs w:val="24"/>
        </w:rPr>
        <w:t xml:space="preserve"> – </w:t>
      </w:r>
      <w:r>
        <w:rPr>
          <w:sz w:val="24"/>
          <w:szCs w:val="24"/>
        </w:rPr>
        <w:t>Povećanje zbog dostavljenih sredst</w:t>
      </w:r>
      <w:r w:rsidR="00F90C6C">
        <w:rPr>
          <w:sz w:val="24"/>
          <w:szCs w:val="24"/>
        </w:rPr>
        <w:t>ava za nabavku lektire od strane</w:t>
      </w:r>
      <w:r>
        <w:rPr>
          <w:sz w:val="24"/>
          <w:szCs w:val="24"/>
        </w:rPr>
        <w:t xml:space="preserve"> ministarstva. </w:t>
      </w:r>
    </w:p>
    <w:p w:rsidR="003E0DB8" w:rsidRDefault="003E0DB8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1AE9">
        <w:rPr>
          <w:b/>
          <w:sz w:val="24"/>
          <w:szCs w:val="24"/>
        </w:rPr>
        <w:t>AOP – 636</w:t>
      </w:r>
      <w:r>
        <w:rPr>
          <w:sz w:val="24"/>
          <w:szCs w:val="24"/>
        </w:rPr>
        <w:t xml:space="preserve"> – </w:t>
      </w:r>
      <w:r w:rsidR="000A1AE9">
        <w:rPr>
          <w:sz w:val="24"/>
          <w:szCs w:val="24"/>
        </w:rPr>
        <w:t>Ostvaren manjak u iznosu od 55.544,00 kn zbog nepriznatih prihoda za račune 12. mjesec</w:t>
      </w:r>
      <w:r w:rsidR="00FC2475">
        <w:rPr>
          <w:sz w:val="24"/>
          <w:szCs w:val="24"/>
        </w:rPr>
        <w:t>a</w:t>
      </w:r>
      <w:r w:rsidR="000A1AE9">
        <w:rPr>
          <w:sz w:val="24"/>
          <w:szCs w:val="24"/>
        </w:rPr>
        <w:t xml:space="preserve"> 2017.</w:t>
      </w: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rPr>
          <w:sz w:val="24"/>
          <w:szCs w:val="24"/>
        </w:rPr>
      </w:pPr>
    </w:p>
    <w:p w:rsidR="000A1AE9" w:rsidRDefault="000A1AE9" w:rsidP="003E0DB8">
      <w:pPr>
        <w:rPr>
          <w:b/>
          <w:sz w:val="28"/>
          <w:szCs w:val="28"/>
        </w:rPr>
      </w:pPr>
    </w:p>
    <w:p w:rsidR="000A1AE9" w:rsidRDefault="000A1AE9" w:rsidP="003E0DB8">
      <w:pPr>
        <w:rPr>
          <w:b/>
          <w:sz w:val="28"/>
          <w:szCs w:val="28"/>
        </w:rPr>
      </w:pPr>
    </w:p>
    <w:p w:rsidR="000A1AE9" w:rsidRDefault="000A1AE9" w:rsidP="003E0DB8">
      <w:pPr>
        <w:rPr>
          <w:b/>
          <w:sz w:val="28"/>
          <w:szCs w:val="28"/>
        </w:rPr>
      </w:pPr>
    </w:p>
    <w:p w:rsidR="000A1AE9" w:rsidRDefault="000A1AE9" w:rsidP="003E0DB8">
      <w:pPr>
        <w:rPr>
          <w:b/>
          <w:sz w:val="28"/>
          <w:szCs w:val="28"/>
        </w:rPr>
      </w:pPr>
    </w:p>
    <w:p w:rsidR="000A1AE9" w:rsidRDefault="000A1AE9" w:rsidP="003E0DB8">
      <w:pPr>
        <w:rPr>
          <w:b/>
          <w:sz w:val="28"/>
          <w:szCs w:val="28"/>
        </w:rPr>
      </w:pPr>
    </w:p>
    <w:p w:rsidR="000A1AE9" w:rsidRDefault="000A1AE9" w:rsidP="003E0DB8">
      <w:pPr>
        <w:rPr>
          <w:b/>
          <w:sz w:val="28"/>
          <w:szCs w:val="28"/>
        </w:rPr>
      </w:pPr>
    </w:p>
    <w:p w:rsidR="000A1AE9" w:rsidRDefault="000A1AE9" w:rsidP="003E0DB8">
      <w:pPr>
        <w:rPr>
          <w:b/>
          <w:sz w:val="28"/>
          <w:szCs w:val="28"/>
        </w:rPr>
      </w:pPr>
    </w:p>
    <w:p w:rsidR="000A1AE9" w:rsidRDefault="000A1AE9" w:rsidP="003E0DB8">
      <w:pPr>
        <w:rPr>
          <w:b/>
          <w:sz w:val="28"/>
          <w:szCs w:val="28"/>
        </w:rPr>
      </w:pPr>
    </w:p>
    <w:p w:rsidR="000A1AE9" w:rsidRDefault="000A1AE9" w:rsidP="003E0DB8">
      <w:pPr>
        <w:rPr>
          <w:b/>
          <w:sz w:val="28"/>
          <w:szCs w:val="28"/>
        </w:rPr>
      </w:pPr>
    </w:p>
    <w:p w:rsidR="000A1AE9" w:rsidRDefault="000A1AE9" w:rsidP="003E0DB8">
      <w:pPr>
        <w:rPr>
          <w:b/>
          <w:sz w:val="28"/>
          <w:szCs w:val="28"/>
        </w:rPr>
      </w:pPr>
    </w:p>
    <w:p w:rsidR="000A1AE9" w:rsidRDefault="000A1AE9" w:rsidP="003E0DB8">
      <w:pPr>
        <w:rPr>
          <w:b/>
          <w:sz w:val="28"/>
          <w:szCs w:val="28"/>
        </w:rPr>
      </w:pPr>
    </w:p>
    <w:p w:rsidR="003E0DB8" w:rsidRDefault="003E0DB8" w:rsidP="00F90C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BILJEŠKE UZ IZVJEŠTAJ O PROMJENAMA U VRIJEDNOSTI I OBUJMU IMOVINE I OBVEZA obrazac P-VRIO</w:t>
      </w:r>
    </w:p>
    <w:p w:rsidR="003E0DB8" w:rsidRDefault="003E0DB8" w:rsidP="00F90C6C">
      <w:pPr>
        <w:jc w:val="both"/>
        <w:rPr>
          <w:b/>
          <w:sz w:val="28"/>
          <w:szCs w:val="28"/>
        </w:rPr>
      </w:pPr>
    </w:p>
    <w:p w:rsidR="003E0DB8" w:rsidRDefault="003E0DB8" w:rsidP="00F90C6C">
      <w:pPr>
        <w:jc w:val="both"/>
        <w:rPr>
          <w:b/>
          <w:sz w:val="28"/>
          <w:szCs w:val="28"/>
        </w:rPr>
      </w:pPr>
    </w:p>
    <w:p w:rsidR="003E0DB8" w:rsidRDefault="003E0DB8" w:rsidP="003E0DB8">
      <w:pPr>
        <w:rPr>
          <w:b/>
          <w:sz w:val="28"/>
          <w:szCs w:val="28"/>
        </w:rPr>
      </w:pPr>
    </w:p>
    <w:p w:rsidR="007145AC" w:rsidRDefault="003E0DB8" w:rsidP="00F90C6C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013825">
        <w:rPr>
          <w:b/>
          <w:sz w:val="24"/>
          <w:szCs w:val="24"/>
        </w:rPr>
        <w:t>AOP – 021</w:t>
      </w:r>
      <w:r>
        <w:rPr>
          <w:sz w:val="24"/>
          <w:szCs w:val="24"/>
        </w:rPr>
        <w:t xml:space="preserve">- </w:t>
      </w:r>
      <w:r w:rsidR="00F90C6C">
        <w:rPr>
          <w:sz w:val="24"/>
          <w:szCs w:val="24"/>
        </w:rPr>
        <w:t>Smanjenje obujma u iznosu 45.867.00 kn</w:t>
      </w:r>
      <w:r w:rsidR="007145AC">
        <w:rPr>
          <w:sz w:val="24"/>
          <w:szCs w:val="24"/>
        </w:rPr>
        <w:t xml:space="preserve">, </w:t>
      </w:r>
    </w:p>
    <w:p w:rsidR="003E0DB8" w:rsidRDefault="007145AC" w:rsidP="007145A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145AC">
        <w:rPr>
          <w:b/>
          <w:sz w:val="24"/>
          <w:szCs w:val="24"/>
        </w:rPr>
        <w:t xml:space="preserve">       </w:t>
      </w:r>
      <w:r w:rsidRPr="007145AC">
        <w:rPr>
          <w:sz w:val="24"/>
          <w:szCs w:val="24"/>
        </w:rPr>
        <w:t xml:space="preserve">rashod dugotrajne imovine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48.867,00</w:t>
      </w:r>
    </w:p>
    <w:p w:rsidR="007145AC" w:rsidRPr="007145AC" w:rsidRDefault="007145AC" w:rsidP="007145A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zaprimljena dugotrajna imovina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5875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</w:rPr>
        <w:t xml:space="preserve"> </w:t>
      </w:r>
      <w:r w:rsidRPr="007145AC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>.</w:t>
      </w:r>
      <w:r w:rsidRPr="007145AC">
        <w:rPr>
          <w:sz w:val="24"/>
          <w:szCs w:val="24"/>
          <w:u w:val="single"/>
        </w:rPr>
        <w:t>000</w:t>
      </w:r>
      <w:r>
        <w:rPr>
          <w:sz w:val="24"/>
          <w:szCs w:val="24"/>
          <w:u w:val="single"/>
        </w:rPr>
        <w:t xml:space="preserve">,00 </w:t>
      </w:r>
    </w:p>
    <w:p w:rsidR="007145AC" w:rsidRPr="007145AC" w:rsidRDefault="007145AC" w:rsidP="007145A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45AC">
        <w:rPr>
          <w:b/>
          <w:sz w:val="24"/>
          <w:szCs w:val="24"/>
        </w:rPr>
        <w:t xml:space="preserve">                      UKUPNO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45.867,00</w:t>
      </w:r>
    </w:p>
    <w:p w:rsidR="007145AC" w:rsidRDefault="007145AC" w:rsidP="007145AC">
      <w:pPr>
        <w:ind w:left="360"/>
        <w:jc w:val="both"/>
        <w:rPr>
          <w:b/>
          <w:sz w:val="24"/>
          <w:szCs w:val="24"/>
        </w:rPr>
      </w:pPr>
    </w:p>
    <w:p w:rsidR="003E0DB8" w:rsidRPr="007145AC" w:rsidRDefault="003E0DB8" w:rsidP="007145AC">
      <w:pPr>
        <w:ind w:left="360"/>
        <w:jc w:val="both"/>
        <w:rPr>
          <w:sz w:val="24"/>
          <w:szCs w:val="24"/>
        </w:rPr>
      </w:pPr>
      <w:r w:rsidRPr="007145AC">
        <w:rPr>
          <w:b/>
          <w:sz w:val="24"/>
          <w:szCs w:val="24"/>
        </w:rPr>
        <w:t>AOP – 023</w:t>
      </w:r>
      <w:r w:rsidR="007145AC" w:rsidRPr="007145AC">
        <w:rPr>
          <w:sz w:val="24"/>
          <w:szCs w:val="24"/>
        </w:rPr>
        <w:t xml:space="preserve"> – Zaprimljen sitni inventar u iznosu od 1.500,00 kn.</w:t>
      </w:r>
    </w:p>
    <w:p w:rsidR="003E0DB8" w:rsidRDefault="003E0DB8" w:rsidP="00F90C6C">
      <w:pPr>
        <w:jc w:val="both"/>
        <w:rPr>
          <w:sz w:val="24"/>
          <w:szCs w:val="24"/>
        </w:rPr>
      </w:pPr>
    </w:p>
    <w:p w:rsidR="003E0DB8" w:rsidRDefault="003E0DB8" w:rsidP="003E0DB8">
      <w:pPr>
        <w:rPr>
          <w:sz w:val="24"/>
          <w:szCs w:val="24"/>
        </w:rPr>
      </w:pPr>
    </w:p>
    <w:p w:rsidR="003E0DB8" w:rsidRDefault="003E0DB8" w:rsidP="003E0DB8">
      <w:pPr>
        <w:rPr>
          <w:sz w:val="24"/>
          <w:szCs w:val="24"/>
        </w:rPr>
      </w:pPr>
    </w:p>
    <w:p w:rsidR="003E0DB8" w:rsidRDefault="003E0DB8" w:rsidP="003E0DB8">
      <w:pPr>
        <w:rPr>
          <w:sz w:val="24"/>
          <w:szCs w:val="24"/>
        </w:rPr>
      </w:pPr>
    </w:p>
    <w:p w:rsidR="003E0DB8" w:rsidRDefault="003E0DB8" w:rsidP="003E0DB8">
      <w:pPr>
        <w:rPr>
          <w:sz w:val="24"/>
          <w:szCs w:val="24"/>
        </w:rPr>
      </w:pPr>
    </w:p>
    <w:p w:rsidR="003E0DB8" w:rsidRDefault="003E0DB8" w:rsidP="00F90C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BILJEŠKE IZVJEŠTAJ O RASHODIMA PREMA FUNKCIJSKOJ KLASIFIKACJI – obrazac RAS-funkcijski </w:t>
      </w:r>
    </w:p>
    <w:p w:rsidR="003E0DB8" w:rsidRDefault="003E0DB8" w:rsidP="003E0DB8">
      <w:pPr>
        <w:rPr>
          <w:b/>
          <w:sz w:val="28"/>
          <w:szCs w:val="28"/>
        </w:rPr>
      </w:pPr>
    </w:p>
    <w:p w:rsidR="003E0DB8" w:rsidRDefault="003E0DB8" w:rsidP="007145AC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013825">
        <w:rPr>
          <w:b/>
          <w:sz w:val="24"/>
          <w:szCs w:val="24"/>
        </w:rPr>
        <w:t>AOP</w:t>
      </w:r>
      <w:r w:rsidR="007145AC">
        <w:rPr>
          <w:b/>
          <w:sz w:val="24"/>
          <w:szCs w:val="24"/>
        </w:rPr>
        <w:t xml:space="preserve"> – 116</w:t>
      </w:r>
      <w:r>
        <w:rPr>
          <w:sz w:val="24"/>
          <w:szCs w:val="24"/>
        </w:rPr>
        <w:t xml:space="preserve"> –</w:t>
      </w:r>
      <w:r w:rsidR="003F5875">
        <w:rPr>
          <w:sz w:val="24"/>
          <w:szCs w:val="24"/>
        </w:rPr>
        <w:t xml:space="preserve"> Klasa 3-</w:t>
      </w:r>
      <w:r w:rsidR="007145AC">
        <w:rPr>
          <w:sz w:val="24"/>
          <w:szCs w:val="24"/>
        </w:rPr>
        <w:t xml:space="preserve">rashodi poslovanja </w:t>
      </w:r>
      <w:r w:rsidR="007145AC">
        <w:rPr>
          <w:sz w:val="24"/>
          <w:szCs w:val="24"/>
        </w:rPr>
        <w:tab/>
      </w:r>
      <w:r w:rsidR="007145AC">
        <w:rPr>
          <w:sz w:val="24"/>
          <w:szCs w:val="24"/>
        </w:rPr>
        <w:tab/>
      </w:r>
      <w:r w:rsidR="007145AC">
        <w:rPr>
          <w:sz w:val="24"/>
          <w:szCs w:val="24"/>
        </w:rPr>
        <w:tab/>
      </w:r>
      <w:r w:rsidR="007145AC">
        <w:rPr>
          <w:sz w:val="24"/>
          <w:szCs w:val="24"/>
        </w:rPr>
        <w:tab/>
        <w:t>7.116.719,00</w:t>
      </w:r>
    </w:p>
    <w:p w:rsidR="007145AC" w:rsidRPr="007145AC" w:rsidRDefault="007145AC" w:rsidP="007145A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="003F5875">
        <w:rPr>
          <w:sz w:val="24"/>
          <w:szCs w:val="24"/>
        </w:rPr>
        <w:t xml:space="preserve">                        Klasa 4-</w:t>
      </w:r>
      <w:r>
        <w:rPr>
          <w:sz w:val="24"/>
          <w:szCs w:val="24"/>
        </w:rPr>
        <w:t xml:space="preserve">rashodi za nabavu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129.421.</w:t>
      </w:r>
      <w:r w:rsidRPr="007145AC">
        <w:rPr>
          <w:sz w:val="24"/>
          <w:szCs w:val="24"/>
          <w:u w:val="single"/>
        </w:rPr>
        <w:t>00</w:t>
      </w:r>
    </w:p>
    <w:p w:rsidR="007145AC" w:rsidRDefault="007145AC" w:rsidP="007145AC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nefinancijske imovine</w:t>
      </w:r>
      <w:r>
        <w:rPr>
          <w:sz w:val="24"/>
          <w:szCs w:val="24"/>
        </w:rPr>
        <w:tab/>
        <w:t xml:space="preserve">                        </w:t>
      </w:r>
      <w:r w:rsidRPr="007145AC">
        <w:rPr>
          <w:b/>
          <w:sz w:val="24"/>
          <w:szCs w:val="24"/>
        </w:rPr>
        <w:t>UKUPNO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7.246.140,00</w:t>
      </w:r>
    </w:p>
    <w:p w:rsidR="007145AC" w:rsidRPr="007145AC" w:rsidRDefault="007145AC" w:rsidP="007145AC">
      <w:pPr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0DB8" w:rsidRDefault="003E0DB8" w:rsidP="003E0DB8">
      <w:pPr>
        <w:rPr>
          <w:b/>
          <w:sz w:val="28"/>
          <w:szCs w:val="28"/>
        </w:rPr>
      </w:pPr>
    </w:p>
    <w:p w:rsidR="003E0DB8" w:rsidRDefault="003E0DB8" w:rsidP="003E0DB8">
      <w:pPr>
        <w:rPr>
          <w:b/>
          <w:sz w:val="28"/>
          <w:szCs w:val="28"/>
        </w:rPr>
      </w:pPr>
    </w:p>
    <w:p w:rsidR="003E0DB8" w:rsidRDefault="003E0DB8" w:rsidP="003E0DB8">
      <w:pPr>
        <w:rPr>
          <w:b/>
          <w:sz w:val="28"/>
          <w:szCs w:val="28"/>
        </w:rPr>
      </w:pPr>
    </w:p>
    <w:p w:rsidR="003E0DB8" w:rsidRDefault="003E0DB8" w:rsidP="003E0DB8">
      <w:pPr>
        <w:rPr>
          <w:b/>
          <w:sz w:val="28"/>
          <w:szCs w:val="28"/>
        </w:rPr>
      </w:pPr>
    </w:p>
    <w:p w:rsidR="003E0DB8" w:rsidRDefault="003E0DB8" w:rsidP="003E0DB8">
      <w:pPr>
        <w:rPr>
          <w:b/>
          <w:sz w:val="28"/>
          <w:szCs w:val="28"/>
        </w:rPr>
      </w:pPr>
    </w:p>
    <w:p w:rsidR="007145AC" w:rsidRDefault="007145AC" w:rsidP="003E0DB8">
      <w:pPr>
        <w:rPr>
          <w:b/>
          <w:sz w:val="28"/>
          <w:szCs w:val="28"/>
        </w:rPr>
      </w:pPr>
    </w:p>
    <w:p w:rsidR="003E0DB8" w:rsidRDefault="003E0DB8" w:rsidP="003E0DB8">
      <w:pPr>
        <w:rPr>
          <w:b/>
          <w:sz w:val="28"/>
          <w:szCs w:val="28"/>
        </w:rPr>
      </w:pPr>
      <w:r w:rsidRPr="00C60D8A">
        <w:rPr>
          <w:b/>
          <w:sz w:val="28"/>
          <w:szCs w:val="28"/>
        </w:rPr>
        <w:t xml:space="preserve">BILJEŠKE UZ IZVJEŠTAJ OBVEZE </w:t>
      </w:r>
      <w:r>
        <w:rPr>
          <w:b/>
          <w:sz w:val="28"/>
          <w:szCs w:val="28"/>
        </w:rPr>
        <w:t>– obrazac OBVEZE</w:t>
      </w:r>
    </w:p>
    <w:p w:rsidR="003E0DB8" w:rsidRDefault="003E0DB8" w:rsidP="003E0DB8">
      <w:pPr>
        <w:rPr>
          <w:b/>
          <w:sz w:val="28"/>
          <w:szCs w:val="28"/>
        </w:rPr>
      </w:pPr>
    </w:p>
    <w:p w:rsidR="003E0DB8" w:rsidRDefault="003E0DB8" w:rsidP="003E0DB8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41410F">
        <w:rPr>
          <w:b/>
          <w:sz w:val="24"/>
          <w:szCs w:val="24"/>
        </w:rPr>
        <w:t>AOP – 005</w:t>
      </w:r>
      <w:r>
        <w:rPr>
          <w:sz w:val="24"/>
          <w:szCs w:val="24"/>
        </w:rPr>
        <w:t xml:space="preserve">- Obveze za zaposlene </w:t>
      </w:r>
    </w:p>
    <w:p w:rsidR="003E0DB8" w:rsidRDefault="003E0DB8" w:rsidP="003E0DB8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F5875">
        <w:rPr>
          <w:sz w:val="24"/>
          <w:szCs w:val="24"/>
        </w:rPr>
        <w:t xml:space="preserve">            1. Plaća za 12</w:t>
      </w:r>
      <w:r w:rsidR="00E15627">
        <w:rPr>
          <w:sz w:val="24"/>
          <w:szCs w:val="24"/>
        </w:rPr>
        <w:t>/2017</w:t>
      </w:r>
      <w:r>
        <w:rPr>
          <w:sz w:val="24"/>
          <w:szCs w:val="24"/>
        </w:rPr>
        <w:t xml:space="preserve">.            </w:t>
      </w:r>
      <w:r w:rsidR="00E15627">
        <w:rPr>
          <w:sz w:val="24"/>
          <w:szCs w:val="24"/>
        </w:rPr>
        <w:t xml:space="preserve">                            </w:t>
      </w:r>
      <w:r w:rsidR="00E15627">
        <w:rPr>
          <w:sz w:val="24"/>
          <w:szCs w:val="24"/>
        </w:rPr>
        <w:tab/>
      </w:r>
      <w:r w:rsidR="00E15627">
        <w:rPr>
          <w:sz w:val="24"/>
          <w:szCs w:val="24"/>
        </w:rPr>
        <w:tab/>
        <w:t xml:space="preserve">  520.674</w:t>
      </w:r>
      <w:r>
        <w:rPr>
          <w:sz w:val="24"/>
          <w:szCs w:val="24"/>
        </w:rPr>
        <w:t xml:space="preserve"> kn</w:t>
      </w:r>
    </w:p>
    <w:p w:rsidR="003E0DB8" w:rsidRDefault="003F5875" w:rsidP="003E0DB8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2. </w:t>
      </w:r>
      <w:r w:rsidR="002F66BA">
        <w:rPr>
          <w:sz w:val="24"/>
          <w:szCs w:val="24"/>
        </w:rPr>
        <w:t>EU</w:t>
      </w:r>
      <w:r w:rsidR="003E0DB8">
        <w:rPr>
          <w:sz w:val="24"/>
          <w:szCs w:val="24"/>
        </w:rPr>
        <w:t xml:space="preserve"> projekt – plaća za pomoćnika </w:t>
      </w:r>
    </w:p>
    <w:p w:rsidR="003E0DB8" w:rsidRDefault="003E0DB8" w:rsidP="003E0DB8">
      <w:pPr>
        <w:pStyle w:val="Odlomakpopisa"/>
        <w:ind w:left="108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  <w:r w:rsidR="003F5875">
        <w:rPr>
          <w:sz w:val="24"/>
          <w:szCs w:val="24"/>
        </w:rPr>
        <w:t xml:space="preserve">           u nastavi za 12</w:t>
      </w:r>
      <w:r w:rsidR="00E15627">
        <w:rPr>
          <w:sz w:val="24"/>
          <w:szCs w:val="24"/>
        </w:rPr>
        <w:t>/2017</w:t>
      </w:r>
      <w:r>
        <w:rPr>
          <w:sz w:val="24"/>
          <w:szCs w:val="24"/>
        </w:rPr>
        <w:t xml:space="preserve">.                         </w:t>
      </w:r>
      <w:r w:rsidR="00E15627">
        <w:rPr>
          <w:sz w:val="24"/>
          <w:szCs w:val="24"/>
          <w:u w:val="single"/>
        </w:rPr>
        <w:t xml:space="preserve">                            </w:t>
      </w:r>
      <w:r w:rsidR="00CC2965">
        <w:rPr>
          <w:sz w:val="24"/>
          <w:szCs w:val="24"/>
          <w:u w:val="single"/>
        </w:rPr>
        <w:t xml:space="preserve"> </w:t>
      </w:r>
      <w:bookmarkStart w:id="0" w:name="_GoBack"/>
      <w:bookmarkEnd w:id="0"/>
      <w:r w:rsidR="00E15627">
        <w:rPr>
          <w:sz w:val="24"/>
          <w:szCs w:val="24"/>
          <w:u w:val="single"/>
        </w:rPr>
        <w:t xml:space="preserve">   3.077</w:t>
      </w:r>
      <w:r w:rsidRPr="00C60D8A">
        <w:rPr>
          <w:sz w:val="24"/>
          <w:szCs w:val="24"/>
          <w:u w:val="single"/>
        </w:rPr>
        <w:t xml:space="preserve"> kn</w:t>
      </w:r>
      <w:r>
        <w:rPr>
          <w:sz w:val="24"/>
          <w:szCs w:val="24"/>
          <w:u w:val="single"/>
        </w:rPr>
        <w:t>______</w:t>
      </w:r>
    </w:p>
    <w:p w:rsidR="003E0DB8" w:rsidRPr="00C60D8A" w:rsidRDefault="003E0DB8" w:rsidP="00E15627">
      <w:pPr>
        <w:pStyle w:val="Odlomakpopisa"/>
        <w:ind w:left="0"/>
        <w:rPr>
          <w:sz w:val="24"/>
          <w:szCs w:val="24"/>
        </w:rPr>
      </w:pPr>
      <w:r w:rsidRPr="00C60D8A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="00E15627">
        <w:rPr>
          <w:sz w:val="24"/>
          <w:szCs w:val="24"/>
        </w:rPr>
        <w:t xml:space="preserve">                                             523.751</w:t>
      </w:r>
      <w:r>
        <w:rPr>
          <w:sz w:val="24"/>
          <w:szCs w:val="24"/>
        </w:rPr>
        <w:t xml:space="preserve"> kn</w:t>
      </w:r>
    </w:p>
    <w:p w:rsidR="003E0DB8" w:rsidRDefault="003E0DB8" w:rsidP="003E0DB8">
      <w:pPr>
        <w:pStyle w:val="Odlomakpopisa"/>
        <w:ind w:left="52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60D8A">
        <w:rPr>
          <w:b/>
          <w:sz w:val="24"/>
          <w:szCs w:val="24"/>
        </w:rPr>
        <w:t xml:space="preserve">        </w:t>
      </w:r>
    </w:p>
    <w:p w:rsidR="003E0DB8" w:rsidRDefault="003E0DB8" w:rsidP="003E0DB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15627" w:rsidRDefault="00886466" w:rsidP="003E0DB8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3E0DB8" w:rsidRPr="0041410F">
        <w:rPr>
          <w:b/>
          <w:sz w:val="24"/>
          <w:szCs w:val="24"/>
        </w:rPr>
        <w:t>AOP – 006</w:t>
      </w:r>
      <w:r w:rsidR="00E15627">
        <w:rPr>
          <w:sz w:val="24"/>
          <w:szCs w:val="24"/>
        </w:rPr>
        <w:t xml:space="preserve"> – Obveze za račune i službena putovanja </w:t>
      </w:r>
      <w:r w:rsidR="00E15627">
        <w:rPr>
          <w:sz w:val="24"/>
          <w:szCs w:val="24"/>
        </w:rPr>
        <w:tab/>
      </w:r>
      <w:r w:rsidR="00E15627">
        <w:rPr>
          <w:sz w:val="24"/>
          <w:szCs w:val="24"/>
        </w:rPr>
        <w:tab/>
        <w:t xml:space="preserve">    70.108 kn  </w:t>
      </w:r>
    </w:p>
    <w:p w:rsidR="003E0DB8" w:rsidRDefault="00E15627" w:rsidP="00E15627">
      <w:pPr>
        <w:pStyle w:val="Odlomakpopisa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       </w:t>
      </w:r>
      <w:r w:rsidR="003F5875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 12/2017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0DB8" w:rsidRDefault="003E0DB8" w:rsidP="00E15627">
      <w:pPr>
        <w:jc w:val="both"/>
        <w:rPr>
          <w:sz w:val="24"/>
          <w:szCs w:val="24"/>
        </w:rPr>
      </w:pPr>
    </w:p>
    <w:p w:rsidR="00E15627" w:rsidRDefault="003E0DB8" w:rsidP="00E15627">
      <w:pPr>
        <w:contextualSpacing/>
        <w:jc w:val="both"/>
        <w:rPr>
          <w:sz w:val="24"/>
          <w:szCs w:val="24"/>
        </w:rPr>
      </w:pPr>
      <w:r w:rsidRPr="0041410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E1562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3. </w:t>
      </w:r>
      <w:r w:rsidR="00E15627">
        <w:rPr>
          <w:sz w:val="24"/>
          <w:szCs w:val="24"/>
        </w:rPr>
        <w:t xml:space="preserve">  </w:t>
      </w:r>
      <w:r w:rsidR="00886466">
        <w:rPr>
          <w:sz w:val="24"/>
          <w:szCs w:val="24"/>
        </w:rPr>
        <w:t xml:space="preserve"> </w:t>
      </w:r>
      <w:r w:rsidR="00E15627">
        <w:rPr>
          <w:sz w:val="24"/>
          <w:szCs w:val="24"/>
        </w:rPr>
        <w:t xml:space="preserve"> </w:t>
      </w:r>
      <w:r w:rsidR="00E15627">
        <w:rPr>
          <w:b/>
          <w:sz w:val="24"/>
          <w:szCs w:val="24"/>
        </w:rPr>
        <w:t>AOP – 011</w:t>
      </w:r>
      <w:r w:rsidR="00E15627">
        <w:rPr>
          <w:sz w:val="24"/>
          <w:szCs w:val="24"/>
        </w:rPr>
        <w:t xml:space="preserve">- </w:t>
      </w:r>
      <w:r w:rsidR="003F587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Obveze za bolovanje na teret HZZO-a      </w:t>
      </w:r>
      <w:r w:rsidRPr="00E15627">
        <w:rPr>
          <w:sz w:val="24"/>
          <w:szCs w:val="24"/>
        </w:rPr>
        <w:t xml:space="preserve"> </w:t>
      </w:r>
      <w:r w:rsidR="00E15627" w:rsidRPr="00E15627">
        <w:rPr>
          <w:sz w:val="24"/>
          <w:szCs w:val="24"/>
        </w:rPr>
        <w:t xml:space="preserve">        </w:t>
      </w:r>
      <w:r w:rsidR="003F5875">
        <w:rPr>
          <w:sz w:val="24"/>
          <w:szCs w:val="24"/>
        </w:rPr>
        <w:t xml:space="preserve">       </w:t>
      </w:r>
      <w:r w:rsidR="00886466">
        <w:rPr>
          <w:sz w:val="24"/>
          <w:szCs w:val="24"/>
        </w:rPr>
        <w:t xml:space="preserve"> </w:t>
      </w:r>
      <w:r w:rsidR="00E15627">
        <w:rPr>
          <w:sz w:val="24"/>
          <w:szCs w:val="24"/>
        </w:rPr>
        <w:t>4.575</w:t>
      </w:r>
      <w:r w:rsidRPr="00E15627">
        <w:rPr>
          <w:sz w:val="24"/>
          <w:szCs w:val="24"/>
        </w:rPr>
        <w:t xml:space="preserve"> kn</w:t>
      </w:r>
    </w:p>
    <w:p w:rsidR="00E15627" w:rsidRDefault="00E15627" w:rsidP="00E15627">
      <w:pPr>
        <w:contextualSpacing/>
        <w:jc w:val="both"/>
        <w:rPr>
          <w:sz w:val="24"/>
          <w:szCs w:val="24"/>
        </w:rPr>
      </w:pPr>
    </w:p>
    <w:p w:rsidR="00E15627" w:rsidRPr="00E15627" w:rsidRDefault="00E15627" w:rsidP="00E15627">
      <w:pPr>
        <w:jc w:val="both"/>
        <w:rPr>
          <w:sz w:val="24"/>
          <w:szCs w:val="24"/>
        </w:rPr>
      </w:pPr>
      <w:r w:rsidRPr="00E15627">
        <w:rPr>
          <w:sz w:val="24"/>
          <w:szCs w:val="24"/>
        </w:rPr>
        <w:t xml:space="preserve">          4.</w:t>
      </w:r>
      <w:r>
        <w:rPr>
          <w:b/>
          <w:sz w:val="24"/>
          <w:szCs w:val="24"/>
        </w:rPr>
        <w:t xml:space="preserve">     </w:t>
      </w:r>
      <w:r w:rsidRPr="00E15627">
        <w:rPr>
          <w:b/>
          <w:sz w:val="24"/>
          <w:szCs w:val="24"/>
        </w:rPr>
        <w:t xml:space="preserve">AOP-045- </w:t>
      </w:r>
      <w:r w:rsidR="003F5875">
        <w:rPr>
          <w:b/>
          <w:sz w:val="24"/>
          <w:szCs w:val="24"/>
        </w:rPr>
        <w:t xml:space="preserve">   </w:t>
      </w:r>
      <w:r w:rsidRPr="00E15627">
        <w:rPr>
          <w:sz w:val="24"/>
          <w:szCs w:val="24"/>
        </w:rPr>
        <w:t>Obveze za zaposlene, isplaćene u siječnju 2018.</w:t>
      </w:r>
    </w:p>
    <w:p w:rsidR="00E15627" w:rsidRPr="00E15627" w:rsidRDefault="00886466" w:rsidP="008864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15627">
        <w:rPr>
          <w:sz w:val="24"/>
          <w:szCs w:val="24"/>
        </w:rPr>
        <w:t xml:space="preserve"> </w:t>
      </w:r>
      <w:r w:rsidR="00E15627" w:rsidRPr="00E15627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    </w:t>
      </w:r>
      <w:r w:rsidR="00E15627" w:rsidRPr="00E15627">
        <w:rPr>
          <w:b/>
          <w:sz w:val="24"/>
          <w:szCs w:val="24"/>
        </w:rPr>
        <w:t>AOP-050</w:t>
      </w:r>
      <w:r w:rsidR="00E15627" w:rsidRPr="00E15627">
        <w:rPr>
          <w:sz w:val="24"/>
          <w:szCs w:val="24"/>
        </w:rPr>
        <w:t xml:space="preserve">- </w:t>
      </w:r>
      <w:r w:rsidR="003F5875">
        <w:rPr>
          <w:sz w:val="24"/>
          <w:szCs w:val="24"/>
        </w:rPr>
        <w:t xml:space="preserve">   </w:t>
      </w:r>
      <w:r w:rsidR="00E15627" w:rsidRPr="00E15627">
        <w:rPr>
          <w:sz w:val="24"/>
          <w:szCs w:val="24"/>
        </w:rPr>
        <w:t>Obveze za materijalne rashode isplaćene u siječnju 2018.</w:t>
      </w:r>
    </w:p>
    <w:p w:rsidR="00E15627" w:rsidRPr="00E15627" w:rsidRDefault="00E15627" w:rsidP="00E156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15627">
        <w:rPr>
          <w:sz w:val="24"/>
          <w:szCs w:val="24"/>
        </w:rPr>
        <w:t xml:space="preserve">6. </w:t>
      </w:r>
      <w:r w:rsidR="00886466">
        <w:rPr>
          <w:sz w:val="24"/>
          <w:szCs w:val="24"/>
        </w:rPr>
        <w:t xml:space="preserve">    </w:t>
      </w:r>
      <w:r w:rsidR="00886466">
        <w:rPr>
          <w:b/>
          <w:sz w:val="24"/>
          <w:szCs w:val="24"/>
        </w:rPr>
        <w:t>AOP-</w:t>
      </w:r>
      <w:r w:rsidRPr="00886466">
        <w:rPr>
          <w:b/>
          <w:sz w:val="24"/>
          <w:szCs w:val="24"/>
        </w:rPr>
        <w:t>077</w:t>
      </w:r>
      <w:r w:rsidRPr="00E15627">
        <w:rPr>
          <w:sz w:val="24"/>
          <w:szCs w:val="24"/>
        </w:rPr>
        <w:t xml:space="preserve">- </w:t>
      </w:r>
      <w:r w:rsidR="003F5875">
        <w:rPr>
          <w:sz w:val="24"/>
          <w:szCs w:val="24"/>
        </w:rPr>
        <w:t xml:space="preserve">   </w:t>
      </w:r>
      <w:r w:rsidRPr="00E15627">
        <w:rPr>
          <w:sz w:val="24"/>
          <w:szCs w:val="24"/>
        </w:rPr>
        <w:t>Obveze za bolovanje biti će refundirane do kraja 2018.</w:t>
      </w:r>
    </w:p>
    <w:p w:rsidR="00E15627" w:rsidRPr="00E15627" w:rsidRDefault="00E15627" w:rsidP="00E15627">
      <w:pPr>
        <w:jc w:val="both"/>
        <w:rPr>
          <w:sz w:val="24"/>
          <w:szCs w:val="24"/>
        </w:rPr>
      </w:pPr>
    </w:p>
    <w:p w:rsidR="003E0DB8" w:rsidRDefault="003E0DB8" w:rsidP="00E15627">
      <w:pPr>
        <w:tabs>
          <w:tab w:val="right" w:pos="9072"/>
        </w:tabs>
        <w:contextualSpacing/>
        <w:rPr>
          <w:b/>
          <w:sz w:val="24"/>
          <w:szCs w:val="24"/>
        </w:rPr>
      </w:pPr>
      <w:r w:rsidRPr="0041410F">
        <w:rPr>
          <w:b/>
          <w:sz w:val="24"/>
          <w:szCs w:val="24"/>
        </w:rPr>
        <w:t xml:space="preserve">                                                                      </w:t>
      </w:r>
      <w:r w:rsidR="00E15627">
        <w:rPr>
          <w:b/>
          <w:sz w:val="24"/>
          <w:szCs w:val="24"/>
        </w:rPr>
        <w:t xml:space="preserve">                    </w:t>
      </w:r>
    </w:p>
    <w:p w:rsidR="003E0DB8" w:rsidRDefault="003E0DB8" w:rsidP="003E0DB8">
      <w:pPr>
        <w:contextualSpacing/>
        <w:rPr>
          <w:b/>
          <w:sz w:val="24"/>
          <w:szCs w:val="24"/>
        </w:rPr>
      </w:pPr>
    </w:p>
    <w:p w:rsidR="003E0DB8" w:rsidRDefault="003E0DB8" w:rsidP="003E0DB8">
      <w:pPr>
        <w:contextualSpacing/>
        <w:rPr>
          <w:b/>
          <w:sz w:val="24"/>
          <w:szCs w:val="24"/>
        </w:rPr>
      </w:pPr>
    </w:p>
    <w:p w:rsidR="003E0DB8" w:rsidRDefault="00886466" w:rsidP="00F90C6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 Belom Manastiru 29. siječnja 2018</w:t>
      </w:r>
      <w:r w:rsidR="003E0DB8">
        <w:rPr>
          <w:sz w:val="24"/>
          <w:szCs w:val="24"/>
        </w:rPr>
        <w:t>.</w:t>
      </w: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F90C6C">
      <w:pPr>
        <w:contextualSpacing/>
        <w:jc w:val="both"/>
        <w:rPr>
          <w:sz w:val="24"/>
          <w:szCs w:val="24"/>
        </w:rPr>
      </w:pPr>
    </w:p>
    <w:p w:rsidR="003E0DB8" w:rsidRPr="0041410F" w:rsidRDefault="003E0DB8" w:rsidP="00F90C6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Voditelj računovodstva :                                                                   Ravnateljica :</w:t>
      </w:r>
    </w:p>
    <w:p w:rsidR="003E0DB8" w:rsidRDefault="003E0DB8" w:rsidP="00F90C6C">
      <w:pPr>
        <w:contextualSpacing/>
        <w:jc w:val="both"/>
        <w:rPr>
          <w:sz w:val="24"/>
          <w:szCs w:val="24"/>
        </w:rPr>
      </w:pPr>
    </w:p>
    <w:p w:rsidR="003E0DB8" w:rsidRDefault="003E0DB8" w:rsidP="00F90C6C">
      <w:pPr>
        <w:tabs>
          <w:tab w:val="left" w:pos="6705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Marija Ivanović                                                                       Blaženka Kalčić,prof.</w:t>
      </w:r>
    </w:p>
    <w:p w:rsidR="003E0DB8" w:rsidRPr="0041410F" w:rsidRDefault="003E0DB8" w:rsidP="00F90C6C">
      <w:pPr>
        <w:jc w:val="both"/>
        <w:rPr>
          <w:sz w:val="24"/>
          <w:szCs w:val="24"/>
        </w:rPr>
      </w:pPr>
      <w:r w:rsidRPr="0041410F">
        <w:rPr>
          <w:sz w:val="24"/>
          <w:szCs w:val="24"/>
        </w:rPr>
        <w:t xml:space="preserve">  </w:t>
      </w:r>
    </w:p>
    <w:p w:rsidR="003E0DB8" w:rsidRPr="00C60D8A" w:rsidRDefault="003E0DB8" w:rsidP="003E0DB8">
      <w:pPr>
        <w:rPr>
          <w:sz w:val="24"/>
          <w:szCs w:val="24"/>
        </w:rPr>
      </w:pPr>
    </w:p>
    <w:p w:rsidR="003E0DB8" w:rsidRDefault="003E0DB8" w:rsidP="003E0DB8">
      <w:pPr>
        <w:pStyle w:val="Odlomakpopisa"/>
        <w:ind w:left="2430"/>
        <w:rPr>
          <w:sz w:val="24"/>
          <w:szCs w:val="24"/>
        </w:rPr>
      </w:pPr>
    </w:p>
    <w:p w:rsidR="003E0DB8" w:rsidRDefault="003E0DB8" w:rsidP="003E0DB8">
      <w:pPr>
        <w:pStyle w:val="Odlomakpopisa"/>
        <w:ind w:left="2430"/>
        <w:rPr>
          <w:sz w:val="24"/>
          <w:szCs w:val="24"/>
        </w:rPr>
      </w:pPr>
    </w:p>
    <w:p w:rsidR="003E0DB8" w:rsidRDefault="003E0DB8" w:rsidP="003E0DB8">
      <w:pPr>
        <w:pStyle w:val="Odlomakpopisa"/>
        <w:ind w:left="2430"/>
        <w:rPr>
          <w:sz w:val="24"/>
          <w:szCs w:val="24"/>
        </w:rPr>
      </w:pPr>
    </w:p>
    <w:p w:rsidR="003E0DB8" w:rsidRPr="00013825" w:rsidRDefault="003E0DB8" w:rsidP="003E0DB8">
      <w:pPr>
        <w:pStyle w:val="Odlomakpopisa"/>
        <w:rPr>
          <w:sz w:val="24"/>
          <w:szCs w:val="24"/>
        </w:rPr>
      </w:pPr>
    </w:p>
    <w:p w:rsidR="003E0DB8" w:rsidRPr="00944496" w:rsidRDefault="003E0DB8" w:rsidP="003E0DB8">
      <w:pPr>
        <w:rPr>
          <w:sz w:val="24"/>
          <w:szCs w:val="24"/>
        </w:rPr>
      </w:pPr>
    </w:p>
    <w:p w:rsidR="003E0DB8" w:rsidRPr="003B5700" w:rsidRDefault="003E0DB8"/>
    <w:sectPr w:rsidR="003E0DB8" w:rsidRPr="003B5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3DAB"/>
    <w:multiLevelType w:val="hybridMultilevel"/>
    <w:tmpl w:val="A99E8A62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E0E1B"/>
    <w:multiLevelType w:val="hybridMultilevel"/>
    <w:tmpl w:val="082CE0E4"/>
    <w:lvl w:ilvl="0" w:tplc="A89AC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8592C"/>
    <w:multiLevelType w:val="hybridMultilevel"/>
    <w:tmpl w:val="F5545D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1AA5"/>
    <w:multiLevelType w:val="hybridMultilevel"/>
    <w:tmpl w:val="18BC2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D51B6"/>
    <w:multiLevelType w:val="hybridMultilevel"/>
    <w:tmpl w:val="DF7080DA"/>
    <w:lvl w:ilvl="0" w:tplc="4168BDD4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150" w:hanging="360"/>
      </w:pPr>
    </w:lvl>
    <w:lvl w:ilvl="2" w:tplc="041A001B" w:tentative="1">
      <w:start w:val="1"/>
      <w:numFmt w:val="lowerRoman"/>
      <w:lvlText w:val="%3."/>
      <w:lvlJc w:val="right"/>
      <w:pPr>
        <w:ind w:left="3870" w:hanging="180"/>
      </w:pPr>
    </w:lvl>
    <w:lvl w:ilvl="3" w:tplc="041A000F" w:tentative="1">
      <w:start w:val="1"/>
      <w:numFmt w:val="decimal"/>
      <w:lvlText w:val="%4."/>
      <w:lvlJc w:val="left"/>
      <w:pPr>
        <w:ind w:left="4590" w:hanging="360"/>
      </w:pPr>
    </w:lvl>
    <w:lvl w:ilvl="4" w:tplc="041A0019" w:tentative="1">
      <w:start w:val="1"/>
      <w:numFmt w:val="lowerLetter"/>
      <w:lvlText w:val="%5."/>
      <w:lvlJc w:val="left"/>
      <w:pPr>
        <w:ind w:left="5310" w:hanging="360"/>
      </w:pPr>
    </w:lvl>
    <w:lvl w:ilvl="5" w:tplc="041A001B" w:tentative="1">
      <w:start w:val="1"/>
      <w:numFmt w:val="lowerRoman"/>
      <w:lvlText w:val="%6."/>
      <w:lvlJc w:val="right"/>
      <w:pPr>
        <w:ind w:left="6030" w:hanging="180"/>
      </w:pPr>
    </w:lvl>
    <w:lvl w:ilvl="6" w:tplc="041A000F" w:tentative="1">
      <w:start w:val="1"/>
      <w:numFmt w:val="decimal"/>
      <w:lvlText w:val="%7."/>
      <w:lvlJc w:val="left"/>
      <w:pPr>
        <w:ind w:left="6750" w:hanging="360"/>
      </w:pPr>
    </w:lvl>
    <w:lvl w:ilvl="7" w:tplc="041A0019" w:tentative="1">
      <w:start w:val="1"/>
      <w:numFmt w:val="lowerLetter"/>
      <w:lvlText w:val="%8."/>
      <w:lvlJc w:val="left"/>
      <w:pPr>
        <w:ind w:left="7470" w:hanging="360"/>
      </w:pPr>
    </w:lvl>
    <w:lvl w:ilvl="8" w:tplc="041A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>
    <w:nsid w:val="72E0592C"/>
    <w:multiLevelType w:val="hybridMultilevel"/>
    <w:tmpl w:val="BCA6BD6C"/>
    <w:lvl w:ilvl="0" w:tplc="FA5AE5A6">
      <w:start w:val="1"/>
      <w:numFmt w:val="bullet"/>
      <w:lvlText w:val="-"/>
      <w:lvlJc w:val="left"/>
      <w:pPr>
        <w:ind w:left="205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6">
    <w:nsid w:val="7EE27121"/>
    <w:multiLevelType w:val="hybridMultilevel"/>
    <w:tmpl w:val="716E18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00"/>
    <w:rsid w:val="0001263B"/>
    <w:rsid w:val="0005615C"/>
    <w:rsid w:val="000A1AE9"/>
    <w:rsid w:val="00230F1B"/>
    <w:rsid w:val="002F66BA"/>
    <w:rsid w:val="003B5700"/>
    <w:rsid w:val="003E0DB8"/>
    <w:rsid w:val="003F5875"/>
    <w:rsid w:val="00584C01"/>
    <w:rsid w:val="0067767B"/>
    <w:rsid w:val="00707B7E"/>
    <w:rsid w:val="007145AC"/>
    <w:rsid w:val="007E525C"/>
    <w:rsid w:val="0083121A"/>
    <w:rsid w:val="00847ABB"/>
    <w:rsid w:val="00886466"/>
    <w:rsid w:val="00901343"/>
    <w:rsid w:val="00A8177B"/>
    <w:rsid w:val="00AD4B54"/>
    <w:rsid w:val="00CC2965"/>
    <w:rsid w:val="00D40216"/>
    <w:rsid w:val="00DC59D5"/>
    <w:rsid w:val="00E15627"/>
    <w:rsid w:val="00E63A74"/>
    <w:rsid w:val="00F90C6C"/>
    <w:rsid w:val="00FC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4B5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4C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4B5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4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prof</cp:lastModifiedBy>
  <cp:revision>9</cp:revision>
  <cp:lastPrinted>2018-01-29T12:08:00Z</cp:lastPrinted>
  <dcterms:created xsi:type="dcterms:W3CDTF">2018-01-29T11:55:00Z</dcterms:created>
  <dcterms:modified xsi:type="dcterms:W3CDTF">2018-01-29T12:08:00Z</dcterms:modified>
</cp:coreProperties>
</file>