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FA2759">
        <w:rPr>
          <w:b/>
        </w:rPr>
        <w:t>10</w:t>
      </w:r>
      <w:r w:rsidRPr="00C6287D">
        <w:rPr>
          <w:b/>
        </w:rPr>
        <w:t>.</w:t>
      </w:r>
      <w:r w:rsidR="00FA2759">
        <w:rPr>
          <w:b/>
        </w:rPr>
        <w:t xml:space="preserve"> ELEKTRONIČKE</w:t>
      </w:r>
      <w:r w:rsidRPr="00C6287D">
        <w:rPr>
          <w:b/>
        </w:rPr>
        <w:t xml:space="preserve"> </w:t>
      </w:r>
      <w:r w:rsidR="001D2FE9" w:rsidRPr="00C6287D">
        <w:rPr>
          <w:b/>
        </w:rPr>
        <w:t>SJEDNICE  ŠKOLSKOG  ODBORA</w:t>
      </w:r>
    </w:p>
    <w:p w:rsidR="00ED1D0A" w:rsidRPr="00FA2759" w:rsidRDefault="00881A28" w:rsidP="00FA2759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392B29">
        <w:rPr>
          <w:b/>
        </w:rPr>
        <w:t>2</w:t>
      </w:r>
      <w:r w:rsidR="00FA2759">
        <w:rPr>
          <w:b/>
        </w:rPr>
        <w:t>9</w:t>
      </w:r>
      <w:r w:rsidR="00392B29">
        <w:rPr>
          <w:b/>
        </w:rPr>
        <w:t xml:space="preserve">. </w:t>
      </w:r>
      <w:r w:rsidR="00FA2759">
        <w:rPr>
          <w:b/>
        </w:rPr>
        <w:t>STUDENOG</w:t>
      </w:r>
      <w:r w:rsidR="00392B29">
        <w:rPr>
          <w:b/>
        </w:rPr>
        <w:t xml:space="preserve"> 2021. GODINE S POČETKOM U</w:t>
      </w:r>
      <w:r w:rsidR="00FA2759" w:rsidRPr="00D5703F">
        <w:t xml:space="preserve"> </w:t>
      </w:r>
      <w:r w:rsidR="00FA2759" w:rsidRPr="00FA2759">
        <w:rPr>
          <w:b/>
        </w:rPr>
        <w:t xml:space="preserve">13,00 </w:t>
      </w:r>
      <w:r w:rsidR="00FA2759" w:rsidRPr="00FA2759">
        <w:rPr>
          <w:b/>
        </w:rPr>
        <w:t>SATI I SA ZAVRŠETKOM U 17,00 SATI</w:t>
      </w:r>
      <w:r w:rsidR="00FA2759" w:rsidRPr="00FA2759">
        <w:rPr>
          <w:b/>
        </w:rPr>
        <w:t xml:space="preserve"> </w:t>
      </w: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FA2759" w:rsidRPr="00D5703F" w:rsidRDefault="00FA2759" w:rsidP="00FA2759">
      <w:pPr>
        <w:numPr>
          <w:ilvl w:val="0"/>
          <w:numId w:val="19"/>
        </w:numPr>
      </w:pPr>
      <w:r w:rsidRPr="00D5703F">
        <w:t xml:space="preserve">Razmatranje i usvajanje prijedloga drugog rebalansa za 2021. godinu </w:t>
      </w:r>
    </w:p>
    <w:p w:rsidR="00FA2759" w:rsidRPr="00D5703F" w:rsidRDefault="00FA2759" w:rsidP="00FA2759">
      <w:pPr>
        <w:numPr>
          <w:ilvl w:val="0"/>
          <w:numId w:val="19"/>
        </w:numPr>
      </w:pPr>
      <w:r w:rsidRPr="00D5703F">
        <w:t>Razmatranje i usvajanje prijedloga ravnateljice za izdavanje prethodne suglasnosti po raspisanom natječaju za radno mjesto Nastavnik/</w:t>
      </w:r>
      <w:proofErr w:type="spellStart"/>
      <w:r w:rsidRPr="00D5703F">
        <w:t>ca</w:t>
      </w:r>
      <w:proofErr w:type="spellEnd"/>
      <w:r w:rsidRPr="00D5703F">
        <w:t xml:space="preserve"> matematike, na određeno nepuno radno vrijeme za 28 sati ukupnog tjednog radnog vremena.</w:t>
      </w:r>
    </w:p>
    <w:p w:rsidR="005500BF" w:rsidRDefault="005500BF" w:rsidP="00C6287D">
      <w:pPr>
        <w:jc w:val="both"/>
        <w:rPr>
          <w:b/>
        </w:rPr>
      </w:pPr>
    </w:p>
    <w:p w:rsidR="00FA2759" w:rsidRDefault="00FA2759" w:rsidP="00FA2759">
      <w:pPr>
        <w:rPr>
          <w:b/>
        </w:rPr>
      </w:pPr>
    </w:p>
    <w:p w:rsidR="00FA2759" w:rsidRPr="00D5703F" w:rsidRDefault="00ED1D0A" w:rsidP="00FA2759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FA2759" w:rsidRPr="00D5703F">
        <w:t xml:space="preserve">Razmatranje i usvajanje prijedloga drugog rebalansa za 2021. godinu </w:t>
      </w:r>
    </w:p>
    <w:p w:rsidR="00392B29" w:rsidRPr="007104AC" w:rsidRDefault="00392B29" w:rsidP="00392B29"/>
    <w:p w:rsidR="00C6287D" w:rsidRPr="00C6287D" w:rsidRDefault="00C6287D" w:rsidP="00043534">
      <w:pPr>
        <w:rPr>
          <w:b/>
        </w:rPr>
      </w:pPr>
    </w:p>
    <w:p w:rsidR="00C6287D" w:rsidRDefault="00893165" w:rsidP="00392B29">
      <w:r w:rsidRPr="00C6287D">
        <w:rPr>
          <w:b/>
        </w:rPr>
        <w:t>Zaključak:</w:t>
      </w:r>
      <w:r w:rsidRPr="00C6287D">
        <w:t xml:space="preserve"> </w:t>
      </w:r>
      <w:r w:rsidR="005500BF">
        <w:t xml:space="preserve">Jednoglasno se usvaja </w:t>
      </w:r>
      <w:r w:rsidR="00FA2759" w:rsidRPr="00D5703F">
        <w:t>prijedloga drugog rebalansa za 2021. godinu</w:t>
      </w:r>
      <w:r w:rsidR="00392B29">
        <w:t>.</w:t>
      </w:r>
    </w:p>
    <w:p w:rsidR="00392B29" w:rsidRPr="00C6287D" w:rsidRDefault="00392B29" w:rsidP="00392B29">
      <w:pPr>
        <w:rPr>
          <w:b/>
        </w:rPr>
      </w:pPr>
    </w:p>
    <w:p w:rsidR="00FA2759" w:rsidRPr="00D5703F" w:rsidRDefault="00FA2759" w:rsidP="00FA2759">
      <w:r>
        <w:rPr>
          <w:b/>
        </w:rPr>
        <w:t>A</w:t>
      </w:r>
      <w:r w:rsidR="005500BF" w:rsidRPr="00C6287D">
        <w:rPr>
          <w:b/>
        </w:rPr>
        <w:t xml:space="preserve">D </w:t>
      </w:r>
      <w:r w:rsidR="005500BF">
        <w:rPr>
          <w:b/>
        </w:rPr>
        <w:t>2</w:t>
      </w:r>
      <w:r w:rsidR="005500BF" w:rsidRPr="00C6287D">
        <w:rPr>
          <w:b/>
        </w:rPr>
        <w:t>.</w:t>
      </w:r>
      <w:r w:rsidR="005500BF">
        <w:rPr>
          <w:b/>
        </w:rPr>
        <w:t xml:space="preserve"> </w:t>
      </w:r>
      <w:r w:rsidRPr="00D5703F">
        <w:t>Razmatranje i usvajanje prijedloga ravnateljice za izdavanje prethodne suglasnosti po raspisanom natječaju za radno mjesto Nastavnik/</w:t>
      </w:r>
      <w:proofErr w:type="spellStart"/>
      <w:r w:rsidRPr="00D5703F">
        <w:t>ca</w:t>
      </w:r>
      <w:proofErr w:type="spellEnd"/>
      <w:r w:rsidRPr="00D5703F">
        <w:t xml:space="preserve"> matematike, na određeno nepuno radno vrijeme za 28 sati ukupnog tjednog radnog vremena.</w:t>
      </w:r>
    </w:p>
    <w:p w:rsidR="00392B29" w:rsidRPr="007104AC" w:rsidRDefault="00392B29" w:rsidP="00392B29">
      <w:pPr>
        <w:spacing w:line="276" w:lineRule="auto"/>
        <w:jc w:val="both"/>
      </w:pPr>
    </w:p>
    <w:p w:rsidR="00043534" w:rsidRDefault="00043534" w:rsidP="00392B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3534" w:rsidRDefault="005500BF" w:rsidP="00043534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="00043534" w:rsidRPr="00B61E63">
        <w:t xml:space="preserve">Školski odbor jednoglasno donosi: </w:t>
      </w:r>
    </w:p>
    <w:p w:rsidR="00FA2759" w:rsidRDefault="00FA2759" w:rsidP="00043534">
      <w:pPr>
        <w:jc w:val="both"/>
      </w:pPr>
    </w:p>
    <w:p w:rsidR="00FA2759" w:rsidRPr="000E4938" w:rsidRDefault="00FA2759" w:rsidP="00FA2759">
      <w:pPr>
        <w:spacing w:line="276" w:lineRule="auto"/>
        <w:ind w:left="30"/>
        <w:jc w:val="center"/>
        <w:rPr>
          <w:b/>
        </w:rPr>
      </w:pPr>
      <w:r w:rsidRPr="000E4938">
        <w:rPr>
          <w:b/>
        </w:rPr>
        <w:t>ODLUKU</w:t>
      </w:r>
    </w:p>
    <w:p w:rsidR="00FA2759" w:rsidRPr="00B61E63" w:rsidRDefault="00FA2759" w:rsidP="00FA2759">
      <w:pPr>
        <w:jc w:val="both"/>
      </w:pPr>
      <w:r w:rsidRPr="000E4938">
        <w:t xml:space="preserve">o davanju prethodne suglasnosti za </w:t>
      </w:r>
      <w:r>
        <w:t xml:space="preserve">sklapanje ugovora s Petrom Žeravicom, magistrom edukacije matematike i informatike na nepuno, određeno radno vrijeme, za 28 sati ukupnog tjednog radnog vremena, do povratka zaposlenice Ivone </w:t>
      </w:r>
      <w:proofErr w:type="spellStart"/>
      <w:r>
        <w:t>Kizivat</w:t>
      </w:r>
      <w:proofErr w:type="spellEnd"/>
      <w:r>
        <w:t xml:space="preserve"> na rad, na radnom mjestu nastavnica matematike počevši 30. 11. 2021. godine</w:t>
      </w:r>
      <w:r>
        <w:t>.</w:t>
      </w:r>
      <w:bookmarkStart w:id="0" w:name="_GoBack"/>
      <w:bookmarkEnd w:id="0"/>
    </w:p>
    <w:p w:rsidR="00043534" w:rsidRPr="00B61E63" w:rsidRDefault="00043534" w:rsidP="00043534">
      <w:pPr>
        <w:jc w:val="center"/>
        <w:rPr>
          <w:b/>
        </w:rPr>
      </w:pPr>
    </w:p>
    <w:p w:rsidR="005500BF" w:rsidRPr="004B57BE" w:rsidRDefault="005500BF" w:rsidP="004B57BE">
      <w:pPr>
        <w:jc w:val="center"/>
      </w:pPr>
    </w:p>
    <w:sectPr w:rsidR="005500BF" w:rsidRPr="004B57BE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714BD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32035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4CA"/>
    <w:multiLevelType w:val="hybridMultilevel"/>
    <w:tmpl w:val="8B18A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9661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AE8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18"/>
  </w:num>
  <w:num w:numId="9">
    <w:abstractNumId w:val="20"/>
  </w:num>
  <w:num w:numId="10">
    <w:abstractNumId w:val="1"/>
  </w:num>
  <w:num w:numId="11">
    <w:abstractNumId w:val="27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13"/>
  </w:num>
  <w:num w:numId="20">
    <w:abstractNumId w:val="8"/>
  </w:num>
  <w:num w:numId="21">
    <w:abstractNumId w:val="10"/>
  </w:num>
  <w:num w:numId="22">
    <w:abstractNumId w:val="21"/>
  </w:num>
  <w:num w:numId="23">
    <w:abstractNumId w:val="26"/>
  </w:num>
  <w:num w:numId="24">
    <w:abstractNumId w:val="15"/>
  </w:num>
  <w:num w:numId="25">
    <w:abstractNumId w:val="17"/>
  </w:num>
  <w:num w:numId="26">
    <w:abstractNumId w:val="24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92B29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7BE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A2759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0775F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59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D3D3-2EB6-42A0-9908-2F4ECA57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2024-01-19T12:25:00Z</dcterms:created>
  <dcterms:modified xsi:type="dcterms:W3CDTF">2024-01-19T12:25:00Z</dcterms:modified>
</cp:coreProperties>
</file>