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Na temelju članka 58. stavak 1. i članka 118. Zakona o odgoju i obrazovanju u osnovnoj i srednjoj školi (NN 87/08, 86/09, 92/10, 105/10, 90/11, 5/12, 16/12, 86/12, 126/12, 94/13, 152/14, 7/17, 68/18</w:t>
      </w:r>
      <w:r w:rsidR="00727305">
        <w:rPr>
          <w:rFonts w:ascii="Times New Roman" w:hAnsi="Times New Roman"/>
          <w:sz w:val="24"/>
          <w:szCs w:val="24"/>
          <w:lang w:val="hr-HR" w:eastAsia="hr-HR"/>
        </w:rPr>
        <w:t>, 98/19, 64/20, 151/22. i 156/23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), te članka </w:t>
      </w:r>
      <w:r w:rsidR="003A18E9">
        <w:rPr>
          <w:rFonts w:ascii="Times New Roman" w:hAnsi="Times New Roman"/>
          <w:sz w:val="24"/>
          <w:szCs w:val="24"/>
          <w:lang w:val="hr-HR" w:eastAsia="hr-HR"/>
        </w:rPr>
        <w:t>25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.</w:t>
      </w:r>
      <w:r w:rsidR="003A18E9">
        <w:rPr>
          <w:rFonts w:ascii="Times New Roman" w:hAnsi="Times New Roman"/>
          <w:sz w:val="24"/>
          <w:szCs w:val="24"/>
          <w:lang w:val="hr-HR" w:eastAsia="hr-HR"/>
        </w:rPr>
        <w:t xml:space="preserve"> i 55.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Statuta Školski odbor, nakon provedene rasprave na Nastavničkom vijeću, Vijeću roditelja i Vijeću učenika</w:t>
      </w:r>
      <w:r w:rsidR="00D40B37">
        <w:rPr>
          <w:rFonts w:ascii="Times New Roman" w:hAnsi="Times New Roman"/>
          <w:sz w:val="24"/>
          <w:szCs w:val="24"/>
          <w:lang w:val="hr-HR" w:eastAsia="hr-HR"/>
        </w:rPr>
        <w:t xml:space="preserve">, na sjednici održanoj </w:t>
      </w:r>
      <w:r w:rsidR="003521FE">
        <w:rPr>
          <w:rFonts w:ascii="Times New Roman" w:hAnsi="Times New Roman"/>
          <w:sz w:val="24"/>
          <w:szCs w:val="24"/>
          <w:lang w:val="hr-HR" w:eastAsia="hr-HR"/>
        </w:rPr>
        <w:t xml:space="preserve">5. ožujka 2024. godine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donosi </w:t>
      </w:r>
    </w:p>
    <w:p w:rsidR="00694CF0" w:rsidRPr="00727305" w:rsidRDefault="00694CF0" w:rsidP="00D40B3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D317C9" w:rsidRDefault="00694CF0" w:rsidP="00D40B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D317C9">
        <w:rPr>
          <w:rFonts w:ascii="Times New Roman" w:hAnsi="Times New Roman"/>
          <w:b/>
          <w:sz w:val="24"/>
          <w:szCs w:val="24"/>
          <w:lang w:val="hr-HR" w:eastAsia="hr-HR"/>
        </w:rPr>
        <w:t>ETIČKI KODEKS</w:t>
      </w:r>
    </w:p>
    <w:p w:rsidR="00694CF0" w:rsidRPr="00D317C9" w:rsidRDefault="00694CF0" w:rsidP="00D40B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D317C9">
        <w:rPr>
          <w:rFonts w:ascii="Times New Roman" w:hAnsi="Times New Roman"/>
          <w:b/>
          <w:sz w:val="24"/>
          <w:szCs w:val="24"/>
          <w:lang w:val="hr-HR" w:eastAsia="hr-HR"/>
        </w:rPr>
        <w:t>neposrednih nositelja odgojno-obrazovne djelatnosti</w:t>
      </w:r>
    </w:p>
    <w:p w:rsidR="00694CF0" w:rsidRPr="00727305" w:rsidRDefault="00694CF0" w:rsidP="00D40B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3A18E9" w:rsidRDefault="009E1777" w:rsidP="00D40B3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>OPĆE</w:t>
      </w:r>
      <w:r w:rsidR="00694CF0" w:rsidRPr="00D40B37">
        <w:rPr>
          <w:rFonts w:ascii="Times New Roman" w:hAnsi="Times New Roman"/>
          <w:b/>
          <w:sz w:val="24"/>
          <w:szCs w:val="24"/>
          <w:lang w:val="hr-HR" w:eastAsia="hr-HR"/>
        </w:rPr>
        <w:t xml:space="preserve"> ODREDBE</w:t>
      </w:r>
    </w:p>
    <w:p w:rsidR="00694CF0" w:rsidRPr="00CF4560" w:rsidRDefault="00694CF0" w:rsidP="00CF45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D40B37">
        <w:rPr>
          <w:rFonts w:ascii="Times New Roman" w:hAnsi="Times New Roman"/>
          <w:b/>
          <w:sz w:val="24"/>
          <w:szCs w:val="24"/>
          <w:lang w:val="hr-HR" w:eastAsia="hr-HR"/>
        </w:rPr>
        <w:t>Članak 1.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Predmet etičkog kodeksa je 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727305" w:rsidRDefault="004D7E92" w:rsidP="00694C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utvrditi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pravila primjerenog ponašanja neposrednih nositelja odgojno-obrazovne djelatnosti </w:t>
      </w:r>
      <w:r w:rsidR="00CF4560">
        <w:rPr>
          <w:rFonts w:ascii="Times New Roman" w:hAnsi="Times New Roman"/>
          <w:sz w:val="24"/>
          <w:szCs w:val="24"/>
          <w:lang w:val="hr-HR" w:eastAsia="hr-HR"/>
        </w:rPr>
        <w:t xml:space="preserve">Druge srednje škole Beli Manastir 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(u daljnjem tekstu: Škola) utemeljene na Ustavu Republike Hrvatske, zakonima, provedbenim propisima i pedagoškom standardu srednjeg školstva</w:t>
      </w:r>
    </w:p>
    <w:p w:rsidR="00694CF0" w:rsidRPr="00727305" w:rsidRDefault="00694CF0" w:rsidP="00694C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utvrditi opće etičke smjernice i postupke vezane uz njih </w:t>
      </w:r>
    </w:p>
    <w:p w:rsidR="00694CF0" w:rsidRPr="00727305" w:rsidRDefault="00694CF0" w:rsidP="00694C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upozoriti na dužnosti i obveze</w:t>
      </w:r>
    </w:p>
    <w:p w:rsidR="00694CF0" w:rsidRDefault="00694CF0" w:rsidP="00694C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promicati etičke vrijednosti specifične za djelatnost Škole</w:t>
      </w:r>
    </w:p>
    <w:p w:rsidR="00D317C9" w:rsidRPr="00D317C9" w:rsidRDefault="00D317C9" w:rsidP="00A229FA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CF4560" w:rsidRDefault="00694CF0" w:rsidP="00CF45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CF4560">
        <w:rPr>
          <w:rFonts w:ascii="Times New Roman" w:hAnsi="Times New Roman"/>
          <w:b/>
          <w:sz w:val="24"/>
          <w:szCs w:val="24"/>
          <w:lang w:val="hr-HR" w:eastAsia="hr-HR"/>
        </w:rPr>
        <w:t>Članak 2.</w:t>
      </w:r>
    </w:p>
    <w:p w:rsidR="00694CF0" w:rsidRPr="00727305" w:rsidRDefault="00694CF0" w:rsidP="00CF45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Etički kodeks odnosi se na svaku osobu koja sudjeluje u nastavnom procesu u Školi u bilo kojem obliku.</w:t>
      </w:r>
    </w:p>
    <w:p w:rsidR="00694CF0" w:rsidRPr="00727305" w:rsidRDefault="00694CF0" w:rsidP="00CF456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hr-HR" w:eastAsia="hr-HR"/>
        </w:rPr>
      </w:pPr>
      <w:r w:rsidRPr="00CF4560">
        <w:rPr>
          <w:rFonts w:ascii="Times New Roman" w:hAnsi="Times New Roman"/>
          <w:b/>
          <w:sz w:val="24"/>
          <w:szCs w:val="24"/>
          <w:lang w:val="hr-HR" w:eastAsia="hr-HR"/>
        </w:rPr>
        <w:t>Članak 3.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Etički kodeks sadrži pravila ponašanja </w:t>
      </w:r>
      <w:r w:rsidR="00CF4560">
        <w:rPr>
          <w:rFonts w:ascii="Times New Roman" w:hAnsi="Times New Roman"/>
          <w:sz w:val="24"/>
          <w:szCs w:val="24"/>
          <w:lang w:val="hr-HR" w:eastAsia="hr-HR"/>
        </w:rPr>
        <w:t>zaposlenika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prema učenicima, roditeljima ili skrbnicima učenika, drugim građanima i u međusobnim odnosima.</w:t>
      </w:r>
    </w:p>
    <w:p w:rsidR="00694CF0" w:rsidRPr="00727305" w:rsidRDefault="00694CF0" w:rsidP="00D317C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Etički kodeks omogućuje roditeljima i skrbnicima te drugim građanima upoznavanje s ponašanjem koje imaju pravo očekivati od nastavnika i stručnih suradnika.</w:t>
      </w:r>
    </w:p>
    <w:p w:rsidR="003A18E9" w:rsidRDefault="003A18E9" w:rsidP="00CF4560">
      <w:pPr>
        <w:spacing w:after="0" w:line="36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CF4560" w:rsidRDefault="00694CF0" w:rsidP="00CF4560">
      <w:pPr>
        <w:spacing w:after="0" w:line="36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CF4560">
        <w:rPr>
          <w:rFonts w:ascii="Times New Roman" w:hAnsi="Times New Roman"/>
          <w:b/>
          <w:sz w:val="24"/>
          <w:szCs w:val="24"/>
          <w:lang w:val="hr-HR" w:eastAsia="hr-HR"/>
        </w:rPr>
        <w:lastRenderedPageBreak/>
        <w:t>TEMELJNA NAČELA</w:t>
      </w:r>
    </w:p>
    <w:p w:rsidR="00694CF0" w:rsidRPr="00727305" w:rsidRDefault="00694CF0" w:rsidP="00694CF0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  <w:lang w:val="hr-HR" w:eastAsia="hr-HR"/>
        </w:rPr>
      </w:pPr>
    </w:p>
    <w:p w:rsidR="00694CF0" w:rsidRPr="00CF4560" w:rsidRDefault="00694CF0" w:rsidP="00CF45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CF4560">
        <w:rPr>
          <w:rFonts w:ascii="Times New Roman" w:hAnsi="Times New Roman"/>
          <w:b/>
          <w:sz w:val="24"/>
          <w:szCs w:val="24"/>
          <w:lang w:val="hr-HR" w:eastAsia="hr-HR"/>
        </w:rPr>
        <w:t>Članak 4.</w:t>
      </w:r>
    </w:p>
    <w:p w:rsidR="00694CF0" w:rsidRPr="00CF4560" w:rsidRDefault="00CF4560" w:rsidP="00CF456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 xml:space="preserve">a) </w:t>
      </w:r>
      <w:r w:rsidR="00694CF0" w:rsidRPr="00CF4560">
        <w:rPr>
          <w:rFonts w:ascii="Times New Roman" w:hAnsi="Times New Roman"/>
          <w:b/>
          <w:sz w:val="24"/>
          <w:szCs w:val="24"/>
          <w:lang w:val="hr-HR" w:eastAsia="hr-HR"/>
        </w:rPr>
        <w:t>Načelo ostvarivanja ljudskih prava i poštivanja propisa i pravnog poretka Republike</w:t>
      </w:r>
      <w:r w:rsidR="006B2D65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="00694CF0" w:rsidRPr="00CF4560">
        <w:rPr>
          <w:rFonts w:ascii="Times New Roman" w:hAnsi="Times New Roman"/>
          <w:b/>
          <w:sz w:val="24"/>
          <w:szCs w:val="24"/>
          <w:lang w:val="hr-HR" w:eastAsia="hr-HR"/>
        </w:rPr>
        <w:t>Hrvatske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Škola donošenjem i provođenjem Etičkog kodeksa osigurava svakom radniku i učeniku i ostalim korisnicima usluga škole ostvarivanje svih ljudskih prava unutar Škole. Nastavnik i stručni suradnik trebaju poštovati pozitivne propise i pravni poredak Republike Hrvatske i svojim radom i ponašanjem omogućavati primjenu propisa prema svima u Školi pod jednakim uvjetima.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6B2D65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6B2D65">
        <w:rPr>
          <w:rFonts w:ascii="Times New Roman" w:hAnsi="Times New Roman"/>
          <w:b/>
          <w:sz w:val="24"/>
          <w:szCs w:val="24"/>
          <w:lang w:val="hr-HR" w:eastAsia="hr-HR"/>
        </w:rPr>
        <w:t>b) Načelo poštovanja dostojanstva osobe</w:t>
      </w:r>
    </w:p>
    <w:p w:rsidR="00694CF0" w:rsidRPr="00727305" w:rsidRDefault="006B2D65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Zaposlenik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treba poštovati dostojanstvo svih osoba s kojima je u dotic</w:t>
      </w:r>
      <w:r>
        <w:rPr>
          <w:rFonts w:ascii="Times New Roman" w:hAnsi="Times New Roman"/>
          <w:sz w:val="24"/>
          <w:szCs w:val="24"/>
          <w:lang w:val="hr-HR" w:eastAsia="hr-HR"/>
        </w:rPr>
        <w:t>aju prigodom obavljanja poslova, isto zahtijevati prema sebi od strane dugih.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83095C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3095C">
        <w:rPr>
          <w:rFonts w:ascii="Times New Roman" w:hAnsi="Times New Roman"/>
          <w:b/>
          <w:sz w:val="24"/>
          <w:szCs w:val="24"/>
          <w:lang w:val="hr-HR" w:eastAsia="hr-HR"/>
        </w:rPr>
        <w:t>c) Načelo zabrane diskriminacije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Zabranjeno je, u bilo kojem obliku i formi, izražavanje diskriminacije prema rasi ili etničkoj pripadnosti ili boji kože, spolu, jeziku, vjeri, političkom ili drugom uvjerenju, nacionalnom ili socijalnom podrijetlu, imov</w:t>
      </w:r>
      <w:r w:rsidR="00CA5E3C">
        <w:rPr>
          <w:rFonts w:ascii="Times New Roman" w:hAnsi="Times New Roman"/>
          <w:sz w:val="24"/>
          <w:szCs w:val="24"/>
          <w:lang w:val="hr-HR" w:eastAsia="hr-HR"/>
        </w:rPr>
        <w:t>inskom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stanju, članstvu u građanskoj udruzi, obrazovanju, društvenom položaju, radnom mjestu</w:t>
      </w:r>
      <w:r w:rsidR="006E3FD3">
        <w:rPr>
          <w:rFonts w:ascii="Times New Roman" w:hAnsi="Times New Roman"/>
          <w:sz w:val="24"/>
          <w:szCs w:val="24"/>
          <w:lang w:val="hr-HR" w:eastAsia="hr-HR"/>
        </w:rPr>
        <w:t>,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bračnom ili obiteljskom statusu, dobi, zdravstvenom stanju, invaliditetu, genetskom naslijeđu, rodnom identitetu, izražavanju ili spolnoj orijentaciji.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B00B92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B00B92">
        <w:rPr>
          <w:rFonts w:ascii="Times New Roman" w:hAnsi="Times New Roman"/>
          <w:b/>
          <w:sz w:val="24"/>
          <w:szCs w:val="24"/>
          <w:lang w:val="hr-HR" w:eastAsia="hr-HR"/>
        </w:rPr>
        <w:t>d) Načelo jednakosti i pravednosti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Svaki </w:t>
      </w:r>
      <w:r w:rsidR="00CA37E8">
        <w:rPr>
          <w:rFonts w:ascii="Times New Roman" w:hAnsi="Times New Roman"/>
          <w:sz w:val="24"/>
          <w:szCs w:val="24"/>
          <w:lang w:val="hr-HR" w:eastAsia="hr-HR"/>
        </w:rPr>
        <w:t>zaposlenik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Škole, učenik i njegov roditelj treba se ponašati u skladu s načelom jednakosti i pravednosti, na način koji isključuje svaku diskriminaciju, zlostavljanje, uznemiravanje ili iskorištavanje. </w:t>
      </w:r>
    </w:p>
    <w:p w:rsidR="00B00B92" w:rsidRDefault="00B00B92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Nastavnici ne smiju osobne interese pretpostaviti objektivnom rasuđivanju i pro</w:t>
      </w:r>
      <w:r w:rsidR="00D317C9">
        <w:rPr>
          <w:rFonts w:ascii="Times New Roman" w:hAnsi="Times New Roman"/>
          <w:sz w:val="24"/>
          <w:szCs w:val="24"/>
          <w:lang w:val="hr-HR" w:eastAsia="hr-HR"/>
        </w:rPr>
        <w:t>fesionalnom obavljanju poslova.</w:t>
      </w:r>
    </w:p>
    <w:p w:rsidR="00D317C9" w:rsidRDefault="00D317C9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B00B92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B00B92">
        <w:rPr>
          <w:rFonts w:ascii="Times New Roman" w:hAnsi="Times New Roman"/>
          <w:b/>
          <w:sz w:val="24"/>
          <w:szCs w:val="24"/>
          <w:lang w:val="hr-HR" w:eastAsia="hr-HR"/>
        </w:rPr>
        <w:t>e) Načelo samostalnosti nastavnog i drugoga stručnog rada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Nastavniku se jamči pravo autonomnog djelovanja u izvođenju nastave i drugom stručnom radu u skladu s propisima, nastavnim planom i programom, nacionalnim i školskim kurikulumom.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980ADB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980ADB">
        <w:rPr>
          <w:rFonts w:ascii="Times New Roman" w:hAnsi="Times New Roman"/>
          <w:b/>
          <w:sz w:val="24"/>
          <w:szCs w:val="24"/>
          <w:lang w:val="hr-HR" w:eastAsia="hr-HR"/>
        </w:rPr>
        <w:t>f) Načelo sudjelovanja u društvenim procesima</w:t>
      </w:r>
    </w:p>
    <w:p w:rsidR="00694CF0" w:rsidRPr="00727305" w:rsidRDefault="00C94D56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Zaposlenici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se trebaju organizirano uključiti u društvene procese, sudjelovati u rješavanju problema u zajednici i svojim doprinosom utjecati na pozitivne promjene u društvu.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B07F53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B07F53">
        <w:rPr>
          <w:rFonts w:ascii="Times New Roman" w:hAnsi="Times New Roman"/>
          <w:b/>
          <w:sz w:val="24"/>
          <w:szCs w:val="24"/>
          <w:lang w:val="hr-HR" w:eastAsia="hr-HR"/>
        </w:rPr>
        <w:t>g) Načelo profesionalnosti</w:t>
      </w:r>
    </w:p>
    <w:p w:rsidR="00694CF0" w:rsidRPr="00727305" w:rsidRDefault="00B07F53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Zaposlenici 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treba</w:t>
      </w:r>
      <w:r>
        <w:rPr>
          <w:rFonts w:ascii="Times New Roman" w:hAnsi="Times New Roman"/>
          <w:sz w:val="24"/>
          <w:szCs w:val="24"/>
          <w:lang w:val="hr-HR" w:eastAsia="hr-HR"/>
        </w:rPr>
        <w:t>ju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prema obilježjima svoje struke odgovorno, savjesno i nepristrano ispunjavati obveze prema učenicima, roditeljima, skrbnicima i drugim građanima.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9A2A7D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9A2A7D">
        <w:rPr>
          <w:rFonts w:ascii="Times New Roman" w:hAnsi="Times New Roman"/>
          <w:b/>
          <w:sz w:val="24"/>
          <w:szCs w:val="24"/>
          <w:lang w:val="hr-HR" w:eastAsia="hr-HR"/>
        </w:rPr>
        <w:t>h) Načelo slobode mišljenja i izražavanja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U svim područjima života i rada u Školi se potiče i podržava </w:t>
      </w:r>
      <w:r w:rsidR="009A2A7D">
        <w:rPr>
          <w:rFonts w:ascii="Times New Roman" w:hAnsi="Times New Roman"/>
          <w:sz w:val="24"/>
          <w:szCs w:val="24"/>
          <w:lang w:val="hr-HR" w:eastAsia="hr-HR"/>
        </w:rPr>
        <w:t>sloboda mišljenja i izražavanja na prihvatljiv način.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927BD4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927BD4">
        <w:rPr>
          <w:rFonts w:ascii="Times New Roman" w:hAnsi="Times New Roman"/>
          <w:b/>
          <w:sz w:val="24"/>
          <w:szCs w:val="24"/>
          <w:lang w:val="hr-HR" w:eastAsia="hr-HR"/>
        </w:rPr>
        <w:t>i) Načelo razvoja osobnih mogućnosti</w:t>
      </w:r>
    </w:p>
    <w:p w:rsidR="00694CF0" w:rsidRPr="00727305" w:rsidRDefault="00927BD4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Zaposlenicima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se </w:t>
      </w:r>
      <w:r>
        <w:rPr>
          <w:rFonts w:ascii="Times New Roman" w:hAnsi="Times New Roman"/>
          <w:sz w:val="24"/>
          <w:szCs w:val="24"/>
          <w:lang w:val="hr-HR" w:eastAsia="hr-HR"/>
        </w:rPr>
        <w:t xml:space="preserve">jamči 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stjecanje novih znanja te razvoj osobnih potencijala putem cjeloživotnog učenja u s</w:t>
      </w:r>
      <w:r w:rsidR="00787A86">
        <w:rPr>
          <w:rFonts w:ascii="Times New Roman" w:hAnsi="Times New Roman"/>
          <w:sz w:val="24"/>
          <w:szCs w:val="24"/>
          <w:lang w:val="hr-HR" w:eastAsia="hr-HR"/>
        </w:rPr>
        <w:t>kladu s društvenim mogućnostima i mogućnostima škole.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787A86" w:rsidRDefault="00694CF0" w:rsidP="00694C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87A86">
        <w:rPr>
          <w:rFonts w:ascii="Times New Roman" w:hAnsi="Times New Roman"/>
          <w:b/>
          <w:sz w:val="24"/>
          <w:szCs w:val="24"/>
          <w:lang w:val="hr-HR" w:eastAsia="hr-HR"/>
        </w:rPr>
        <w:t>j) Načelo zaštite okoliša i skrbi za održivi razvoj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U Školi se sve djelatnosti trebaju </w:t>
      </w:r>
      <w:r w:rsidR="00787A86">
        <w:rPr>
          <w:rFonts w:ascii="Times New Roman" w:hAnsi="Times New Roman"/>
          <w:sz w:val="24"/>
          <w:szCs w:val="24"/>
          <w:lang w:val="hr-HR" w:eastAsia="hr-HR"/>
        </w:rPr>
        <w:t>odvijati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u skladu s međunarodnim i domaćim standardima za zaštitu okoliša i održivog razvoja zajednice i društva.</w:t>
      </w:r>
    </w:p>
    <w:p w:rsidR="00694CF0" w:rsidRPr="00727305" w:rsidRDefault="00694CF0" w:rsidP="00694CF0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2D71D1" w:rsidRDefault="00694CF0" w:rsidP="002D71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2D71D1">
        <w:rPr>
          <w:rFonts w:ascii="Times New Roman" w:hAnsi="Times New Roman"/>
          <w:b/>
          <w:sz w:val="24"/>
          <w:szCs w:val="24"/>
          <w:lang w:val="hr-HR" w:eastAsia="hr-HR"/>
        </w:rPr>
        <w:t>Članak 5.</w:t>
      </w:r>
    </w:p>
    <w:p w:rsidR="00694CF0" w:rsidRPr="00727305" w:rsidRDefault="00694CF0" w:rsidP="00C73A9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U obavljanju poslova u Školi i ponašanjem na javnome mjestu </w:t>
      </w:r>
      <w:r w:rsidR="002D71D1">
        <w:rPr>
          <w:rFonts w:ascii="Times New Roman" w:hAnsi="Times New Roman"/>
          <w:sz w:val="24"/>
          <w:szCs w:val="24"/>
          <w:lang w:val="hr-HR" w:eastAsia="hr-HR"/>
        </w:rPr>
        <w:t>zaposleni</w:t>
      </w:r>
      <w:r w:rsidR="00921553">
        <w:rPr>
          <w:rFonts w:ascii="Times New Roman" w:hAnsi="Times New Roman"/>
          <w:sz w:val="24"/>
          <w:szCs w:val="24"/>
          <w:lang w:val="hr-HR" w:eastAsia="hr-HR"/>
        </w:rPr>
        <w:t>k</w:t>
      </w:r>
      <w:r w:rsidR="002D71D1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treba paziti da ne umanji osobni ugled i povjerenje građana u djelatnost </w:t>
      </w:r>
      <w:r w:rsidR="002D71D1">
        <w:rPr>
          <w:rFonts w:ascii="Times New Roman" w:hAnsi="Times New Roman"/>
          <w:sz w:val="24"/>
          <w:szCs w:val="24"/>
          <w:lang w:val="hr-HR" w:eastAsia="hr-HR"/>
        </w:rPr>
        <w:t xml:space="preserve">škole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srednj</w:t>
      </w:r>
      <w:r w:rsidR="00921553">
        <w:rPr>
          <w:rFonts w:ascii="Times New Roman" w:hAnsi="Times New Roman"/>
          <w:sz w:val="24"/>
          <w:szCs w:val="24"/>
          <w:lang w:val="hr-HR" w:eastAsia="hr-HR"/>
        </w:rPr>
        <w:t>o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školskog odgoja i obrazovanja kao javne službe.</w:t>
      </w:r>
    </w:p>
    <w:p w:rsidR="00694CF0" w:rsidRPr="00C73A97" w:rsidRDefault="00694CF0" w:rsidP="00C73A9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C73A97">
        <w:rPr>
          <w:rFonts w:ascii="Times New Roman" w:hAnsi="Times New Roman"/>
          <w:b/>
          <w:sz w:val="24"/>
          <w:szCs w:val="24"/>
          <w:lang w:val="hr-HR" w:eastAsia="hr-HR"/>
        </w:rPr>
        <w:t>Članak 6.</w:t>
      </w:r>
    </w:p>
    <w:p w:rsidR="00694CF0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Prilikom obavljanja privatnih poslova </w:t>
      </w:r>
      <w:r w:rsidR="00236B7C">
        <w:rPr>
          <w:rFonts w:ascii="Times New Roman" w:hAnsi="Times New Roman"/>
          <w:sz w:val="24"/>
          <w:szCs w:val="24"/>
          <w:lang w:val="hr-HR" w:eastAsia="hr-HR"/>
        </w:rPr>
        <w:t>zaposlenici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ne smiju isticati položaj ili ovlaštenja koja ima</w:t>
      </w:r>
      <w:r w:rsidR="00EB2FAE">
        <w:rPr>
          <w:rFonts w:ascii="Times New Roman" w:hAnsi="Times New Roman"/>
          <w:sz w:val="24"/>
          <w:szCs w:val="24"/>
          <w:lang w:val="hr-HR" w:eastAsia="hr-HR"/>
        </w:rPr>
        <w:t>ju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u Školi.</w:t>
      </w:r>
    </w:p>
    <w:p w:rsidR="00D317C9" w:rsidRDefault="00D317C9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D317C9" w:rsidRDefault="00D317C9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D317C9" w:rsidRPr="00D317C9" w:rsidRDefault="00D317C9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EB2FAE" w:rsidRDefault="00694CF0" w:rsidP="00EB2FAE">
      <w:pPr>
        <w:spacing w:after="0" w:line="36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B2FAE">
        <w:rPr>
          <w:rFonts w:ascii="Times New Roman" w:hAnsi="Times New Roman"/>
          <w:b/>
          <w:sz w:val="24"/>
          <w:szCs w:val="24"/>
          <w:lang w:val="hr-HR" w:eastAsia="hr-HR"/>
        </w:rPr>
        <w:lastRenderedPageBreak/>
        <w:t xml:space="preserve">ODNOS NASTAVNIKA </w:t>
      </w:r>
      <w:r w:rsidR="00062C10">
        <w:rPr>
          <w:rFonts w:ascii="Times New Roman" w:hAnsi="Times New Roman"/>
          <w:b/>
          <w:sz w:val="24"/>
          <w:szCs w:val="24"/>
          <w:lang w:val="hr-HR" w:eastAsia="hr-HR"/>
        </w:rPr>
        <w:t>PREMA</w:t>
      </w:r>
      <w:r w:rsidRPr="00EB2FAE">
        <w:rPr>
          <w:rFonts w:ascii="Times New Roman" w:hAnsi="Times New Roman"/>
          <w:b/>
          <w:sz w:val="24"/>
          <w:szCs w:val="24"/>
          <w:lang w:val="hr-HR" w:eastAsia="hr-HR"/>
        </w:rPr>
        <w:t xml:space="preserve"> UČENI</w:t>
      </w:r>
      <w:r w:rsidR="00062C10">
        <w:rPr>
          <w:rFonts w:ascii="Times New Roman" w:hAnsi="Times New Roman"/>
          <w:b/>
          <w:sz w:val="24"/>
          <w:szCs w:val="24"/>
          <w:lang w:val="hr-HR" w:eastAsia="hr-HR"/>
        </w:rPr>
        <w:t>CIMA</w:t>
      </w:r>
    </w:p>
    <w:p w:rsidR="00694CF0" w:rsidRPr="00727305" w:rsidRDefault="00694CF0" w:rsidP="00694CF0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EB2FAE" w:rsidRDefault="00694CF0" w:rsidP="00EB2FA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B2FAE">
        <w:rPr>
          <w:rFonts w:ascii="Times New Roman" w:hAnsi="Times New Roman"/>
          <w:b/>
          <w:sz w:val="24"/>
          <w:szCs w:val="24"/>
          <w:lang w:val="hr-HR" w:eastAsia="hr-HR"/>
        </w:rPr>
        <w:t>Članak 7.</w:t>
      </w:r>
    </w:p>
    <w:p w:rsidR="00694CF0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Nastavnici koji sudjeluju u odgojno-obrazovnom radu s učenicima su dužni:</w:t>
      </w:r>
    </w:p>
    <w:p w:rsidR="00174766" w:rsidRPr="00727305" w:rsidRDefault="00174766" w:rsidP="00174766">
      <w:pPr>
        <w:spacing w:after="0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</w:t>
      </w:r>
      <w:r w:rsidR="00174766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promicati ljudska prava, poticati učenike i njihovo kritičko i argumentirano mišljenje</w:t>
      </w:r>
    </w:p>
    <w:p w:rsidR="00C2047E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</w:t>
      </w:r>
      <w:r w:rsidR="00174766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izvoditi odgojno-obrazovni rad u skladu s ciljevima, zadaćama i standardima srednjeg odgoja i </w:t>
      </w:r>
    </w:p>
    <w:p w:rsidR="00694CF0" w:rsidRPr="00727305" w:rsidRDefault="00C2047E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</w:t>
      </w:r>
      <w:r w:rsidR="00174766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obrazovanja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</w:t>
      </w:r>
      <w:r w:rsidR="00174766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prenositi učenicima stručna znanja iz svojeg predmeta ili područja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</w:t>
      </w:r>
      <w:r w:rsidR="00174766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osigurati istinitost podataka i prezentaciju sadržaja primjerenu nastavnom predmetu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</w:t>
      </w:r>
      <w:r w:rsidR="00174766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obrađivati nastavne sadržaje na način prihvatljiv i razumljiv učenicima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</w:t>
      </w:r>
      <w:r w:rsidR="00174766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pridonositi intelektualnom i moralnom razvoju učenika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</w:t>
      </w:r>
      <w:r w:rsidR="00174766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poštivati učenikovu osobnost, njihovu čast i dostojanstvo i postupati prema njima pravedno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</w:t>
      </w:r>
      <w:r w:rsidR="00174766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ocjenjivati učenička dostignuća pravodobno, pošteno, stručno i objektivno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</w:t>
      </w:r>
      <w:r w:rsidR="00174766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saslušati i uvažavati učenikovo mišljenje</w:t>
      </w:r>
    </w:p>
    <w:p w:rsidR="00694CF0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</w:t>
      </w:r>
      <w:r w:rsidR="00174766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objektivno i valjano vrednovati učenička postignuća u cilju poticanja njihova razvoja</w:t>
      </w:r>
    </w:p>
    <w:p w:rsidR="00C2047E" w:rsidRDefault="00C2047E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-  uvažavati posebne okolnosti koje imaju utjecaj na ispunjavanje obveza u odgojno-obrazovnom </w:t>
      </w:r>
    </w:p>
    <w:p w:rsidR="00C2047E" w:rsidRDefault="00C2047E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  radu s kojima su ih učenici i roditelji upoznali</w:t>
      </w:r>
    </w:p>
    <w:p w:rsidR="00C2047E" w:rsidRDefault="00C2047E" w:rsidP="00C2047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-  upoznati učenike s upotrebom nedopuštenih tehničkih pomagala i nedopuštenih radnji u </w:t>
      </w:r>
    </w:p>
    <w:p w:rsidR="00C2047E" w:rsidRPr="00C2047E" w:rsidRDefault="00C2047E" w:rsidP="00C2047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 ispunjavanju nastavnih obveza</w:t>
      </w:r>
    </w:p>
    <w:p w:rsidR="00C2047E" w:rsidRDefault="00C2047E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705C37" w:rsidRPr="00727305" w:rsidRDefault="00705C37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Nastavnici ne smiju učenikova znanja i uratke koristiti za svoje osobne potrebe ili probitke.</w:t>
      </w:r>
    </w:p>
    <w:p w:rsidR="00705C37" w:rsidRDefault="00705C37" w:rsidP="00694CF0">
      <w:pPr>
        <w:spacing w:after="0" w:line="36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Default="00705C37" w:rsidP="00694CF0">
      <w:pPr>
        <w:spacing w:after="0" w:line="360" w:lineRule="auto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>MEĐUSOBNI ODNOSI ZAPOSLENIKA</w:t>
      </w:r>
    </w:p>
    <w:p w:rsidR="00705C37" w:rsidRPr="00705C37" w:rsidRDefault="00705C37" w:rsidP="00694CF0">
      <w:pPr>
        <w:spacing w:after="0" w:line="36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705C37" w:rsidRDefault="00705C37" w:rsidP="00705C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05C37">
        <w:rPr>
          <w:rFonts w:ascii="Times New Roman" w:hAnsi="Times New Roman"/>
          <w:b/>
          <w:sz w:val="24"/>
          <w:szCs w:val="24"/>
          <w:lang w:val="hr-HR" w:eastAsia="hr-HR"/>
        </w:rPr>
        <w:t>Članak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 xml:space="preserve"> 8</w:t>
      </w:r>
      <w:r w:rsidR="00694CF0" w:rsidRPr="00705C37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U odnosu prema kolegama i suradnicima </w:t>
      </w:r>
      <w:r w:rsidR="00705C37">
        <w:rPr>
          <w:rFonts w:ascii="Times New Roman" w:hAnsi="Times New Roman"/>
          <w:sz w:val="24"/>
          <w:szCs w:val="24"/>
          <w:lang w:val="hr-HR" w:eastAsia="hr-HR"/>
        </w:rPr>
        <w:t xml:space="preserve">zaposlenici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su dužni</w:t>
      </w:r>
      <w:r w:rsidR="00FC3FE2">
        <w:rPr>
          <w:rFonts w:ascii="Times New Roman" w:hAnsi="Times New Roman"/>
          <w:sz w:val="24"/>
          <w:szCs w:val="24"/>
          <w:lang w:val="hr-HR" w:eastAsia="hr-HR"/>
        </w:rPr>
        <w:t>: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promicati suradničke odnose, podržavati inovativnost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iskazivati uzajamno poštovanje, povjerenje, pristojnost, strpljenje i suradnju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podržavati timski rad i razmjenu iskustva prilikom poučavanja i učenja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usmjeravati i pomagati mlađim kolegama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lastRenderedPageBreak/>
        <w:t>- voditi brigu o profesionalnom pristupu radu</w:t>
      </w:r>
    </w:p>
    <w:p w:rsidR="004B7C8F" w:rsidRDefault="00694CF0" w:rsidP="007359C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uvažavati tuđa mišljenja te održavati i poticati odnose međusobnog poštovanja i tolerancije.</w:t>
      </w:r>
    </w:p>
    <w:p w:rsidR="007359CD" w:rsidRPr="007359CD" w:rsidRDefault="007359CD" w:rsidP="007359C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8C22B4" w:rsidRDefault="008C22B4" w:rsidP="008C22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C22B4">
        <w:rPr>
          <w:rFonts w:ascii="Times New Roman" w:hAnsi="Times New Roman"/>
          <w:b/>
          <w:sz w:val="24"/>
          <w:szCs w:val="24"/>
          <w:lang w:val="hr-HR" w:eastAsia="hr-HR"/>
        </w:rPr>
        <w:t xml:space="preserve">Članak 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9</w:t>
      </w:r>
      <w:r w:rsidR="00694CF0" w:rsidRPr="008C22B4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Pr="00727305" w:rsidRDefault="008C22B4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Zaposlenici ne smiju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druge </w:t>
      </w:r>
      <w:r>
        <w:rPr>
          <w:rFonts w:ascii="Times New Roman" w:hAnsi="Times New Roman"/>
          <w:sz w:val="24"/>
          <w:szCs w:val="24"/>
          <w:lang w:val="hr-HR" w:eastAsia="hr-HR"/>
        </w:rPr>
        <w:t>kolege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u školi ometati u obavljanju njihovih poslova.</w:t>
      </w:r>
    </w:p>
    <w:p w:rsidR="00694CF0" w:rsidRPr="00727305" w:rsidRDefault="008C22B4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Zaposlenici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trebaju redovito razmjenjivati informacije i mišljenja o radnim i stručnim pitanjima.</w:t>
      </w:r>
    </w:p>
    <w:p w:rsidR="004B7C8F" w:rsidRPr="00727305" w:rsidRDefault="008C22B4" w:rsidP="00157EC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Zaposlenici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treba</w:t>
      </w:r>
      <w:r w:rsidR="00ED4F53">
        <w:rPr>
          <w:rFonts w:ascii="Times New Roman" w:hAnsi="Times New Roman"/>
          <w:sz w:val="24"/>
          <w:szCs w:val="24"/>
          <w:lang w:val="hr-HR" w:eastAsia="hr-HR"/>
        </w:rPr>
        <w:t>ju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poštovati položaj svojih kolega i s njima raditi u interesu što kvalitetnijeg obavljanja školske djelatnosti.</w:t>
      </w:r>
    </w:p>
    <w:p w:rsidR="00694CF0" w:rsidRPr="00157EC1" w:rsidRDefault="00157EC1" w:rsidP="00157EC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>Članak 1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0</w:t>
      </w:r>
      <w:r w:rsidR="00694CF0" w:rsidRPr="00157EC1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U okviru svoga položaja ravnatelj Škole treba poticati nastavnike i </w:t>
      </w:r>
      <w:r w:rsidR="00701DF1">
        <w:rPr>
          <w:rFonts w:ascii="Times New Roman" w:hAnsi="Times New Roman"/>
          <w:sz w:val="24"/>
          <w:szCs w:val="24"/>
          <w:lang w:val="hr-HR" w:eastAsia="hr-HR"/>
        </w:rPr>
        <w:t>stručnog suradnika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na kvalitetno i učinkovito obavljanje poslova, međusobno uvažavanje, poštivanje i suradnju te korektan odnos prema roditeljima, skrbnicima i drugim građanima.</w:t>
      </w:r>
    </w:p>
    <w:p w:rsidR="00694CF0" w:rsidRPr="00727305" w:rsidRDefault="00694CF0" w:rsidP="00694CF0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</w:p>
    <w:p w:rsidR="00701DF1" w:rsidRDefault="00694CF0" w:rsidP="00701D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01DF1">
        <w:rPr>
          <w:rFonts w:ascii="Times New Roman" w:hAnsi="Times New Roman"/>
          <w:b/>
          <w:sz w:val="24"/>
          <w:szCs w:val="24"/>
          <w:lang w:val="hr-HR" w:eastAsia="hr-HR"/>
        </w:rPr>
        <w:t xml:space="preserve">ODNOS NASTAVNIKA I STRUČNIH SURADNIKA PREMA RODITELJIMA, </w:t>
      </w:r>
    </w:p>
    <w:p w:rsidR="00694CF0" w:rsidRPr="00701DF1" w:rsidRDefault="00694CF0" w:rsidP="00701DF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01DF1">
        <w:rPr>
          <w:rFonts w:ascii="Times New Roman" w:hAnsi="Times New Roman"/>
          <w:b/>
          <w:sz w:val="24"/>
          <w:szCs w:val="24"/>
          <w:lang w:val="hr-HR" w:eastAsia="hr-HR"/>
        </w:rPr>
        <w:t>SKRBNICIMA I DRUGIM GRAĐANIMA</w:t>
      </w:r>
    </w:p>
    <w:p w:rsidR="00694CF0" w:rsidRPr="00701DF1" w:rsidRDefault="00694CF0" w:rsidP="00694CF0">
      <w:pPr>
        <w:spacing w:after="0" w:line="36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7359CD" w:rsidRDefault="00701DF1" w:rsidP="007359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01DF1">
        <w:rPr>
          <w:rFonts w:ascii="Times New Roman" w:hAnsi="Times New Roman"/>
          <w:b/>
          <w:sz w:val="24"/>
          <w:szCs w:val="24"/>
          <w:lang w:val="hr-HR" w:eastAsia="hr-HR"/>
        </w:rPr>
        <w:t>Članak 1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1</w:t>
      </w:r>
      <w:r w:rsidR="00694CF0" w:rsidRPr="00701DF1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U odnosu prema roditeljima, skrbnicima i drugim građanima </w:t>
      </w:r>
      <w:r w:rsidR="002A72D3">
        <w:rPr>
          <w:rFonts w:ascii="Times New Roman" w:hAnsi="Times New Roman"/>
          <w:sz w:val="24"/>
          <w:szCs w:val="24"/>
          <w:lang w:val="hr-HR" w:eastAsia="hr-HR"/>
        </w:rPr>
        <w:t>zaposlenik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treba nastupati pristojno, skromno, nepristrano, savjesno i profesionalno.</w:t>
      </w:r>
    </w:p>
    <w:p w:rsidR="00694CF0" w:rsidRPr="002A72D3" w:rsidRDefault="00694CF0" w:rsidP="002A72D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Kod obavljanja poslova </w:t>
      </w:r>
      <w:r w:rsidR="002A72D3">
        <w:rPr>
          <w:rFonts w:ascii="Times New Roman" w:hAnsi="Times New Roman"/>
          <w:sz w:val="24"/>
          <w:szCs w:val="24"/>
          <w:lang w:val="hr-HR" w:eastAsia="hr-HR"/>
        </w:rPr>
        <w:t>zaposlenik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treba primijeniti svoje stručno znanje na način da roditeljima, skrbnicima i građanima pomaže u ostvarivanju prava u djelatnosti odgoja i obrazovanja.</w:t>
      </w:r>
    </w:p>
    <w:p w:rsidR="002A72D3" w:rsidRDefault="002A72D3" w:rsidP="002A72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2A72D3" w:rsidRDefault="002A72D3" w:rsidP="002A72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2A72D3">
        <w:rPr>
          <w:rFonts w:ascii="Times New Roman" w:hAnsi="Times New Roman"/>
          <w:b/>
          <w:sz w:val="24"/>
          <w:szCs w:val="24"/>
          <w:lang w:val="hr-HR" w:eastAsia="hr-HR"/>
        </w:rPr>
        <w:t>Članak 1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2</w:t>
      </w:r>
      <w:r w:rsidR="00694CF0" w:rsidRPr="002A72D3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U službenoj komunikaciji s roditeljima, skrbnicima i drugim građanima nastavnik i stručni suradnik se treba služiti hrvatskim standardnim jezikom i razumljivo se izražavati.</w:t>
      </w:r>
    </w:p>
    <w:p w:rsidR="005A7EA7" w:rsidRPr="00727305" w:rsidRDefault="00694CF0" w:rsidP="00E4587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Posebnu pozornost </w:t>
      </w:r>
      <w:r w:rsidR="002A72D3">
        <w:rPr>
          <w:rFonts w:ascii="Times New Roman" w:hAnsi="Times New Roman"/>
          <w:sz w:val="24"/>
          <w:szCs w:val="24"/>
          <w:lang w:val="hr-HR" w:eastAsia="hr-HR"/>
        </w:rPr>
        <w:t>zap</w:t>
      </w:r>
      <w:r w:rsidR="00ED4F53">
        <w:rPr>
          <w:rFonts w:ascii="Times New Roman" w:hAnsi="Times New Roman"/>
          <w:sz w:val="24"/>
          <w:szCs w:val="24"/>
          <w:lang w:val="hr-HR" w:eastAsia="hr-HR"/>
        </w:rPr>
        <w:t xml:space="preserve">oslenik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treba obratiti na osobe s invaliditetom i druge osobe s posebnim potrebama.</w:t>
      </w:r>
    </w:p>
    <w:p w:rsidR="00694CF0" w:rsidRPr="00E4587C" w:rsidRDefault="00872C1C" w:rsidP="00E4587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>Članak 1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3</w:t>
      </w:r>
      <w:r w:rsidR="00694CF0" w:rsidRPr="00E4587C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Pr="00727305" w:rsidRDefault="00E4587C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Zaposlenik</w:t>
      </w:r>
      <w:r w:rsidR="00AB2525">
        <w:rPr>
          <w:rFonts w:ascii="Times New Roman" w:hAnsi="Times New Roman"/>
          <w:sz w:val="24"/>
          <w:szCs w:val="24"/>
          <w:lang w:val="hr-HR" w:eastAsia="hr-HR"/>
        </w:rPr>
        <w:t>u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nije dopušteno od roditelja, skrbnika ili drugih građana primati darove, usluge ili ih poticati na darivanje, pružanje usluga </w:t>
      </w:r>
      <w:r w:rsidR="00295739">
        <w:rPr>
          <w:rFonts w:ascii="Times New Roman" w:hAnsi="Times New Roman"/>
          <w:sz w:val="24"/>
          <w:szCs w:val="24"/>
          <w:lang w:val="hr-HR" w:eastAsia="hr-HR"/>
        </w:rPr>
        <w:t>zaposlenicima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ili drugim osobama.</w:t>
      </w:r>
    </w:p>
    <w:p w:rsidR="00694CF0" w:rsidRPr="00727305" w:rsidRDefault="00E86872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lastRenderedPageBreak/>
        <w:t>Zaposlenici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se treba</w:t>
      </w:r>
      <w:r>
        <w:rPr>
          <w:rFonts w:ascii="Times New Roman" w:hAnsi="Times New Roman"/>
          <w:sz w:val="24"/>
          <w:szCs w:val="24"/>
          <w:lang w:val="hr-HR" w:eastAsia="hr-HR"/>
        </w:rPr>
        <w:t>ju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suzdržavati od svih oblika korupcije, a svojom aktivnošću kod svih poticati spoznaju o štetnosti korupcije.</w:t>
      </w:r>
    </w:p>
    <w:p w:rsidR="00694CF0" w:rsidRPr="00727305" w:rsidRDefault="00694CF0" w:rsidP="007359C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hr-HR" w:eastAsia="hr-HR"/>
        </w:rPr>
      </w:pPr>
    </w:p>
    <w:p w:rsidR="007359CD" w:rsidRDefault="00694CF0" w:rsidP="007359C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hr-HR" w:eastAsia="hr-HR"/>
        </w:rPr>
      </w:pPr>
      <w:r w:rsidRPr="00E86872">
        <w:rPr>
          <w:rFonts w:ascii="Times New Roman" w:hAnsi="Times New Roman"/>
          <w:b/>
          <w:bCs/>
          <w:sz w:val="24"/>
          <w:szCs w:val="24"/>
          <w:lang w:val="hr-HR" w:eastAsia="hr-HR"/>
        </w:rPr>
        <w:t xml:space="preserve">ODNOS </w:t>
      </w:r>
      <w:r w:rsidR="00E86872" w:rsidRPr="00E86872">
        <w:rPr>
          <w:rFonts w:ascii="Times New Roman" w:hAnsi="Times New Roman"/>
          <w:b/>
          <w:bCs/>
          <w:sz w:val="24"/>
          <w:szCs w:val="24"/>
          <w:lang w:val="hr-HR" w:eastAsia="hr-HR"/>
        </w:rPr>
        <w:t>ZAPOSLENIK</w:t>
      </w:r>
      <w:r w:rsidR="00AB2525">
        <w:rPr>
          <w:rFonts w:ascii="Times New Roman" w:hAnsi="Times New Roman"/>
          <w:b/>
          <w:bCs/>
          <w:sz w:val="24"/>
          <w:szCs w:val="24"/>
          <w:lang w:val="hr-HR" w:eastAsia="hr-HR"/>
        </w:rPr>
        <w:t>A</w:t>
      </w:r>
      <w:r w:rsidRPr="00E86872">
        <w:rPr>
          <w:rFonts w:ascii="Times New Roman" w:hAnsi="Times New Roman"/>
          <w:b/>
          <w:bCs/>
          <w:sz w:val="24"/>
          <w:szCs w:val="24"/>
          <w:lang w:val="hr-HR" w:eastAsia="hr-HR"/>
        </w:rPr>
        <w:t xml:space="preserve"> ŠKOLE PREMA SREDINI U KOJOJ DJELUJU I PREMA </w:t>
      </w:r>
    </w:p>
    <w:p w:rsidR="00694CF0" w:rsidRPr="00E86872" w:rsidRDefault="00694CF0" w:rsidP="007359C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86872">
        <w:rPr>
          <w:rFonts w:ascii="Times New Roman" w:hAnsi="Times New Roman"/>
          <w:b/>
          <w:bCs/>
          <w:sz w:val="24"/>
          <w:szCs w:val="24"/>
          <w:lang w:val="hr-HR" w:eastAsia="hr-HR"/>
        </w:rPr>
        <w:t>KORISNICIMA USLUGA</w:t>
      </w:r>
    </w:p>
    <w:p w:rsidR="00694CF0" w:rsidRPr="00727305" w:rsidRDefault="00694CF0" w:rsidP="00694CF0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872C1C" w:rsidRDefault="00872C1C" w:rsidP="00872C1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872C1C">
        <w:rPr>
          <w:rFonts w:ascii="Times New Roman" w:hAnsi="Times New Roman"/>
          <w:b/>
          <w:sz w:val="24"/>
          <w:szCs w:val="24"/>
          <w:lang w:val="hr-HR" w:eastAsia="hr-HR"/>
        </w:rPr>
        <w:t>Članak 1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4</w:t>
      </w:r>
      <w:r w:rsidR="00694CF0" w:rsidRPr="00872C1C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U odnosu prema sredini u kojoj djel</w:t>
      </w:r>
      <w:r w:rsidR="00A807C1">
        <w:rPr>
          <w:rFonts w:ascii="Times New Roman" w:hAnsi="Times New Roman"/>
          <w:sz w:val="24"/>
          <w:szCs w:val="24"/>
          <w:lang w:val="hr-HR" w:eastAsia="hr-HR"/>
        </w:rPr>
        <w:t>uju i prema korisnicima usluga zaposlenici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Škole su dužni:</w:t>
      </w:r>
    </w:p>
    <w:p w:rsidR="00694CF0" w:rsidRPr="00727305" w:rsidRDefault="00694CF0" w:rsidP="0017476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moralno se ponašati te odgovorno i profesionalno raditi</w:t>
      </w:r>
    </w:p>
    <w:p w:rsidR="00AB252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uvažavati i poštivati nacionalne, vjerske i kulturne različitosti suradnika i osoba iz šire društvene </w:t>
      </w:r>
    </w:p>
    <w:p w:rsidR="00694CF0" w:rsidRPr="00727305" w:rsidRDefault="00AB2525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sredine kako bi zajednički promicali humane odnose i demokratska načela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argumentirano i točno iznositi činjenice o odgoju i obrazovanju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poticati nenasilno rješavanje problema svih subjekata u procesu rada i djelovanja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</w:t>
      </w:r>
      <w:r w:rsidR="00AF74D0">
        <w:rPr>
          <w:rFonts w:ascii="Times New Roman" w:hAnsi="Times New Roman"/>
          <w:sz w:val="24"/>
          <w:szCs w:val="24"/>
          <w:lang w:val="hr-HR" w:eastAsia="hr-HR"/>
        </w:rPr>
        <w:t>profesionalno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predstavljati Školu i osobnim ponašanjem čuvati ugled Škole</w:t>
      </w:r>
    </w:p>
    <w:p w:rsidR="005A6D29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poticati stvaranje pozitivnog stava prema profesiji nastavnika i poslovima ostalih radnika i pri </w:t>
      </w:r>
    </w:p>
    <w:p w:rsidR="00694CF0" w:rsidRPr="00727305" w:rsidRDefault="005A6D29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tome biti otvoren za suradnju u sredini u kojoj djeluju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aktivno sudjelovati u radu svih tijela Škole u koja su imenovani ili izabrani</w:t>
      </w:r>
    </w:p>
    <w:p w:rsidR="00694CF0" w:rsidRPr="00727305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raditi u skladu sa zakonima i općim moralnim načelima</w:t>
      </w:r>
    </w:p>
    <w:p w:rsidR="005A6D29" w:rsidRDefault="00694CF0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odnos radnika Škole prema korisnicima usluga mora biti profesionalan, nepristran i u skladu s </w:t>
      </w:r>
    </w:p>
    <w:p w:rsidR="00694CF0" w:rsidRPr="00727305" w:rsidRDefault="005A6D29" w:rsidP="00694CF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 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pravilima etičkog ponašanja.</w:t>
      </w:r>
    </w:p>
    <w:p w:rsidR="005A6D29" w:rsidRDefault="00694CF0" w:rsidP="000B331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- podaci o učenicima, roditeljima i drugim korisnicima usluga Škole smatraju se profesionalnom </w:t>
      </w:r>
    </w:p>
    <w:p w:rsidR="000B3318" w:rsidRDefault="005A6D29" w:rsidP="000B331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 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tajnom.</w:t>
      </w:r>
    </w:p>
    <w:p w:rsidR="000B3318" w:rsidRPr="00727305" w:rsidRDefault="000B3318" w:rsidP="000B331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0B3318" w:rsidRDefault="00694CF0" w:rsidP="000B331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0B3318">
        <w:rPr>
          <w:rFonts w:ascii="Times New Roman" w:hAnsi="Times New Roman"/>
          <w:b/>
          <w:sz w:val="24"/>
          <w:szCs w:val="24"/>
          <w:lang w:val="hr-HR" w:eastAsia="hr-HR"/>
        </w:rPr>
        <w:t xml:space="preserve">JAVNI NASTUPI NASTAVNIKA I </w:t>
      </w:r>
      <w:r w:rsidR="000B3318" w:rsidRPr="000B3318">
        <w:rPr>
          <w:rFonts w:ascii="Times New Roman" w:hAnsi="Times New Roman"/>
          <w:b/>
          <w:sz w:val="24"/>
          <w:szCs w:val="24"/>
          <w:lang w:val="hr-HR" w:eastAsia="hr-HR"/>
        </w:rPr>
        <w:t>ZAPOSLENIKA</w:t>
      </w:r>
    </w:p>
    <w:p w:rsidR="000B3318" w:rsidRDefault="000B3318" w:rsidP="00694CF0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27728E" w:rsidRDefault="005D192F" w:rsidP="0027728E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>Članak 1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5</w:t>
      </w:r>
      <w:r w:rsidR="00694CF0" w:rsidRPr="005D192F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Kod javnog nastupa u kojima predstavlja</w:t>
      </w:r>
      <w:r w:rsidR="005A6D29">
        <w:rPr>
          <w:rFonts w:ascii="Times New Roman" w:hAnsi="Times New Roman"/>
          <w:sz w:val="24"/>
          <w:szCs w:val="24"/>
          <w:lang w:val="hr-HR" w:eastAsia="hr-HR"/>
        </w:rPr>
        <w:t>ju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Školu, </w:t>
      </w:r>
      <w:r w:rsidR="005D192F">
        <w:rPr>
          <w:rFonts w:ascii="Times New Roman" w:hAnsi="Times New Roman"/>
          <w:sz w:val="24"/>
          <w:szCs w:val="24"/>
          <w:lang w:val="hr-HR" w:eastAsia="hr-HR"/>
        </w:rPr>
        <w:t>zaposlenici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mogu iznositi školska stajališta u skladu s prethodno dobivenim ovlastima i svojim stručnim znanjem.</w:t>
      </w:r>
    </w:p>
    <w:p w:rsidR="00C2047E" w:rsidRPr="00FE7A73" w:rsidRDefault="00694CF0" w:rsidP="0027728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Kod javnih nastupa u kojima </w:t>
      </w:r>
      <w:r w:rsidR="005D192F">
        <w:rPr>
          <w:rFonts w:ascii="Times New Roman" w:hAnsi="Times New Roman"/>
          <w:sz w:val="24"/>
          <w:szCs w:val="24"/>
          <w:lang w:val="hr-HR" w:eastAsia="hr-HR"/>
        </w:rPr>
        <w:t>zaposlenici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ne predstavljaju Školu</w:t>
      </w:r>
      <w:r w:rsidR="005D192F">
        <w:rPr>
          <w:rFonts w:ascii="Times New Roman" w:hAnsi="Times New Roman"/>
          <w:sz w:val="24"/>
          <w:szCs w:val="24"/>
          <w:lang w:val="hr-HR" w:eastAsia="hr-HR"/>
        </w:rPr>
        <w:t>, a koji su tematski povezani sa školstvom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isti su dužni naglasiti da iznose osobno stajalište.</w:t>
      </w:r>
    </w:p>
    <w:p w:rsidR="00694CF0" w:rsidRPr="0027728E" w:rsidRDefault="00694CF0" w:rsidP="002772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27728E">
        <w:rPr>
          <w:rFonts w:ascii="Times New Roman" w:hAnsi="Times New Roman"/>
          <w:b/>
          <w:sz w:val="24"/>
          <w:szCs w:val="24"/>
          <w:lang w:val="hr-HR" w:eastAsia="hr-HR"/>
        </w:rPr>
        <w:lastRenderedPageBreak/>
        <w:t>ETIČKO POVJERENSTVO</w:t>
      </w:r>
    </w:p>
    <w:p w:rsidR="00694CF0" w:rsidRPr="0027728E" w:rsidRDefault="00694CF0" w:rsidP="00694CF0">
      <w:pPr>
        <w:spacing w:after="0" w:line="36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27728E" w:rsidRDefault="0027728E" w:rsidP="002772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>Članak 1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6</w:t>
      </w:r>
      <w:r w:rsidR="00694CF0" w:rsidRPr="0027728E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Za praćenje primjene odredaba etičkog kodeksa i ispunjavanja obveza iz etičkog kodeksa u Školi se osniva etičko povjerenstvo.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Etičko povjerenstvo ima predsjednika i dva člana.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Predsjednika i članove povjerenstva imenuje ravnatelj prema prijedlogu Nastavničkog vijeća.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Mandat etičkog povjerenstva je dvije godine.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Način rada etičkog povjerenstva uređuje se poslovnikom.</w:t>
      </w:r>
    </w:p>
    <w:p w:rsidR="00694CF0" w:rsidRPr="0027728E" w:rsidRDefault="00694CF0" w:rsidP="0027728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Default="00694CF0" w:rsidP="00181E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27728E">
        <w:rPr>
          <w:rFonts w:ascii="Times New Roman" w:hAnsi="Times New Roman"/>
          <w:b/>
          <w:sz w:val="24"/>
          <w:szCs w:val="24"/>
          <w:lang w:val="hr-HR" w:eastAsia="hr-HR"/>
        </w:rPr>
        <w:t>PRITUŽBE</w:t>
      </w:r>
    </w:p>
    <w:p w:rsidR="00181E0D" w:rsidRPr="00181E0D" w:rsidRDefault="00181E0D" w:rsidP="00181E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27728E" w:rsidRDefault="0027728E" w:rsidP="002772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>
        <w:rPr>
          <w:rFonts w:ascii="Times New Roman" w:hAnsi="Times New Roman"/>
          <w:b/>
          <w:sz w:val="24"/>
          <w:szCs w:val="24"/>
          <w:lang w:val="hr-HR" w:eastAsia="hr-HR"/>
        </w:rPr>
        <w:t>Članak 1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7</w:t>
      </w:r>
      <w:r w:rsidR="00694CF0" w:rsidRPr="0027728E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Pritužbu zbog kršenja odredbi ovog kodeksa može podnijeti </w:t>
      </w:r>
      <w:r w:rsidR="0027728E">
        <w:rPr>
          <w:rFonts w:ascii="Times New Roman" w:hAnsi="Times New Roman"/>
          <w:sz w:val="24"/>
          <w:szCs w:val="24"/>
          <w:lang w:val="hr-HR" w:eastAsia="hr-HR"/>
        </w:rPr>
        <w:t xml:space="preserve">svaka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osoba koja smatra da je obveznik primjene postupio suprotno odredbama kodeksa.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Pritužba se može podnijeti u pisanom obliku </w:t>
      </w:r>
      <w:r w:rsidR="005A6D29">
        <w:rPr>
          <w:rFonts w:ascii="Times New Roman" w:hAnsi="Times New Roman"/>
          <w:sz w:val="24"/>
          <w:szCs w:val="24"/>
          <w:lang w:val="hr-HR" w:eastAsia="hr-HR"/>
        </w:rPr>
        <w:t xml:space="preserve">etičkom povjerenstvu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ili u tajništv</w:t>
      </w:r>
      <w:r w:rsidR="005A6D29">
        <w:rPr>
          <w:rFonts w:ascii="Times New Roman" w:hAnsi="Times New Roman"/>
          <w:sz w:val="24"/>
          <w:szCs w:val="24"/>
          <w:lang w:val="hr-HR" w:eastAsia="hr-HR"/>
        </w:rPr>
        <w:t>o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Škole.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Pritužba mora sadržavati sljedeće: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podatak o obvezniku primjene kodeksa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opis činjeničnog stanja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navođenje odredbe etičkog kodeksa koja je povrijeđena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- ime i prezime, adresu i kontakt podatke podnositelja pritužbe</w:t>
      </w:r>
    </w:p>
    <w:p w:rsidR="00694CF0" w:rsidRPr="00727305" w:rsidRDefault="00694CF0" w:rsidP="00694CF0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  <w:lang w:val="hr-HR" w:eastAsia="hr-HR"/>
        </w:rPr>
      </w:pPr>
    </w:p>
    <w:p w:rsidR="00E73AF8" w:rsidRDefault="00694CF0" w:rsidP="00E73A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27728E">
        <w:rPr>
          <w:rFonts w:ascii="Times New Roman" w:hAnsi="Times New Roman"/>
          <w:b/>
          <w:sz w:val="24"/>
          <w:szCs w:val="24"/>
          <w:lang w:val="hr-HR" w:eastAsia="hr-HR"/>
        </w:rPr>
        <w:t>JAVNOST ETIČKOG KODEKSA</w:t>
      </w:r>
    </w:p>
    <w:p w:rsidR="00C2047E" w:rsidRPr="00E73AF8" w:rsidRDefault="00C2047E" w:rsidP="00E73A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27728E" w:rsidRDefault="0027728E" w:rsidP="0027728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27728E">
        <w:rPr>
          <w:rFonts w:ascii="Times New Roman" w:hAnsi="Times New Roman"/>
          <w:b/>
          <w:sz w:val="24"/>
          <w:szCs w:val="24"/>
          <w:lang w:val="hr-HR" w:eastAsia="hr-HR"/>
        </w:rPr>
        <w:t xml:space="preserve">Članak 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18</w:t>
      </w:r>
      <w:r w:rsidR="005A7EA7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Ovaj etički kodeks ističe se na oglasnoj ploči </w:t>
      </w:r>
      <w:r w:rsidR="0027728E">
        <w:rPr>
          <w:rFonts w:ascii="Times New Roman" w:hAnsi="Times New Roman"/>
          <w:sz w:val="24"/>
          <w:szCs w:val="24"/>
          <w:lang w:val="hr-HR" w:eastAsia="hr-HR"/>
        </w:rPr>
        <w:t xml:space="preserve">Škole 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koja se nalazi </w:t>
      </w:r>
      <w:r w:rsidR="00E73AF8">
        <w:rPr>
          <w:rFonts w:ascii="Times New Roman" w:hAnsi="Times New Roman"/>
          <w:sz w:val="24"/>
          <w:szCs w:val="24"/>
          <w:lang w:val="hr-HR" w:eastAsia="hr-HR"/>
        </w:rPr>
        <w:t>na ulazu u školu</w:t>
      </w:r>
      <w:r w:rsidR="005A6D29">
        <w:rPr>
          <w:rFonts w:ascii="Times New Roman" w:hAnsi="Times New Roman"/>
          <w:sz w:val="24"/>
          <w:szCs w:val="24"/>
          <w:lang w:val="hr-HR" w:eastAsia="hr-HR"/>
        </w:rPr>
        <w:t xml:space="preserve">, </w:t>
      </w:r>
      <w:r w:rsidR="00E73AF8">
        <w:rPr>
          <w:rFonts w:ascii="Times New Roman" w:hAnsi="Times New Roman"/>
          <w:sz w:val="24"/>
          <w:szCs w:val="24"/>
          <w:lang w:val="hr-HR" w:eastAsia="hr-HR"/>
        </w:rPr>
        <w:t>u zbornici</w:t>
      </w:r>
      <w:r w:rsidR="005A6D29">
        <w:rPr>
          <w:rFonts w:ascii="Times New Roman" w:hAnsi="Times New Roman"/>
          <w:sz w:val="24"/>
          <w:szCs w:val="24"/>
          <w:lang w:val="hr-HR" w:eastAsia="hr-HR"/>
        </w:rPr>
        <w:t xml:space="preserve"> Škole</w:t>
      </w:r>
      <w:r w:rsidR="00E73AF8">
        <w:rPr>
          <w:rFonts w:ascii="Times New Roman" w:hAnsi="Times New Roman"/>
          <w:sz w:val="24"/>
          <w:szCs w:val="24"/>
          <w:lang w:val="hr-HR" w:eastAsia="hr-HR"/>
        </w:rPr>
        <w:t xml:space="preserve"> te na mrežnoj stranici škole.</w:t>
      </w:r>
    </w:p>
    <w:p w:rsidR="00C2047E" w:rsidRDefault="00C2047E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FE7A73" w:rsidRDefault="00FE7A73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FE7A73" w:rsidRDefault="00FE7A73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C2047E" w:rsidRPr="00727305" w:rsidRDefault="00C2047E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EA20B0" w:rsidRDefault="00694CF0" w:rsidP="00EA20B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A20B0">
        <w:rPr>
          <w:rFonts w:ascii="Times New Roman" w:hAnsi="Times New Roman"/>
          <w:b/>
          <w:sz w:val="24"/>
          <w:szCs w:val="24"/>
          <w:lang w:val="hr-HR" w:eastAsia="hr-HR"/>
        </w:rPr>
        <w:lastRenderedPageBreak/>
        <w:t>PRIJELAZNE I ZAVRŠNE ODREDBE</w:t>
      </w:r>
    </w:p>
    <w:p w:rsidR="00694CF0" w:rsidRPr="00EA20B0" w:rsidRDefault="00694CF0" w:rsidP="00694CF0">
      <w:pPr>
        <w:spacing w:after="0" w:line="36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p w:rsidR="00694CF0" w:rsidRPr="00DE1B25" w:rsidRDefault="00EA20B0" w:rsidP="00DE1B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EA20B0">
        <w:rPr>
          <w:rFonts w:ascii="Times New Roman" w:hAnsi="Times New Roman"/>
          <w:b/>
          <w:sz w:val="24"/>
          <w:szCs w:val="24"/>
          <w:lang w:val="hr-HR" w:eastAsia="hr-HR"/>
        </w:rPr>
        <w:t xml:space="preserve">Članak 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19</w:t>
      </w:r>
      <w:r w:rsidRPr="00EA20B0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694CF0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>Ovaj etički kodeks stupa na snagu danom objavljivanja na oglasnoj ploči Škole.</w:t>
      </w:r>
    </w:p>
    <w:p w:rsidR="00DE1B25" w:rsidRDefault="00DE1B25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DE1B25" w:rsidRDefault="00DE1B25" w:rsidP="00DE1B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DE1B25">
        <w:rPr>
          <w:rFonts w:ascii="Times New Roman" w:hAnsi="Times New Roman"/>
          <w:b/>
          <w:sz w:val="24"/>
          <w:szCs w:val="24"/>
          <w:lang w:val="hr-HR" w:eastAsia="hr-HR"/>
        </w:rPr>
        <w:t>Članak 2</w:t>
      </w:r>
      <w:r w:rsidR="00C2047E">
        <w:rPr>
          <w:rFonts w:ascii="Times New Roman" w:hAnsi="Times New Roman"/>
          <w:b/>
          <w:sz w:val="24"/>
          <w:szCs w:val="24"/>
          <w:lang w:val="hr-HR" w:eastAsia="hr-HR"/>
        </w:rPr>
        <w:t>0</w:t>
      </w:r>
      <w:r w:rsidRPr="00DE1B25">
        <w:rPr>
          <w:rFonts w:ascii="Times New Roman" w:hAnsi="Times New Roman"/>
          <w:b/>
          <w:sz w:val="24"/>
          <w:szCs w:val="24"/>
          <w:lang w:val="hr-HR" w:eastAsia="hr-HR"/>
        </w:rPr>
        <w:t>.</w:t>
      </w:r>
    </w:p>
    <w:p w:rsidR="00DE1B25" w:rsidRPr="00DE1B25" w:rsidRDefault="00BF2EC4" w:rsidP="00DE1B2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>Stupanjem na snagu Etičkog kodeksa prestaje vrijediti Odluka o etičkom kodeksu nepo</w:t>
      </w:r>
      <w:r w:rsidR="005A6D29">
        <w:rPr>
          <w:rFonts w:ascii="Times New Roman" w:hAnsi="Times New Roman"/>
          <w:sz w:val="24"/>
          <w:szCs w:val="24"/>
          <w:lang w:val="hr-HR" w:eastAsia="hr-HR"/>
        </w:rPr>
        <w:t>sr</w:t>
      </w:r>
      <w:r>
        <w:rPr>
          <w:rFonts w:ascii="Times New Roman" w:hAnsi="Times New Roman"/>
          <w:sz w:val="24"/>
          <w:szCs w:val="24"/>
          <w:lang w:val="hr-HR" w:eastAsia="hr-HR"/>
        </w:rPr>
        <w:t>ednih nositelja odgojno-obrazovne djelatnosti od dana 23. 12. 2009. godine, KLASA: 003-06-09-01;       URBROJ: 2100/23-09-01-27.</w:t>
      </w:r>
    </w:p>
    <w:p w:rsidR="00694CF0" w:rsidRPr="00727305" w:rsidRDefault="00694CF0" w:rsidP="00694CF0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BF2EC4" w:rsidRDefault="00BF2EC4" w:rsidP="00BF2EC4">
      <w:pPr>
        <w:spacing w:after="0" w:line="360" w:lineRule="auto"/>
        <w:ind w:left="4320" w:firstLine="720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  </w:t>
      </w:r>
      <w:r w:rsidR="00E73AF8">
        <w:rPr>
          <w:rFonts w:ascii="Times New Roman" w:hAnsi="Times New Roman"/>
          <w:sz w:val="24"/>
          <w:szCs w:val="24"/>
          <w:lang w:val="hr-HR" w:eastAsia="hr-HR"/>
        </w:rPr>
        <w:t xml:space="preserve">     </w:t>
      </w:r>
      <w:r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="00E73AF8">
        <w:rPr>
          <w:rFonts w:ascii="Times New Roman" w:hAnsi="Times New Roman"/>
          <w:sz w:val="24"/>
          <w:szCs w:val="24"/>
          <w:lang w:val="hr-HR" w:eastAsia="hr-HR"/>
        </w:rPr>
        <w:t xml:space="preserve">      </w:t>
      </w:r>
      <w:r>
        <w:rPr>
          <w:rFonts w:ascii="Times New Roman" w:hAnsi="Times New Roman"/>
          <w:sz w:val="24"/>
          <w:szCs w:val="24"/>
          <w:lang w:val="hr-HR" w:eastAsia="hr-HR"/>
        </w:rPr>
        <w:t>Predsjednica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 xml:space="preserve"> Školskog odbora:</w:t>
      </w:r>
      <w:r w:rsidR="00694CF0" w:rsidRPr="00727305">
        <w:rPr>
          <w:rFonts w:ascii="Times New Roman" w:hAnsi="Times New Roman"/>
          <w:b/>
          <w:sz w:val="24"/>
          <w:szCs w:val="24"/>
          <w:lang w:val="hr-HR" w:eastAsia="hr-HR"/>
        </w:rPr>
        <w:t xml:space="preserve">    </w:t>
      </w:r>
    </w:p>
    <w:p w:rsidR="00694CF0" w:rsidRPr="00727305" w:rsidRDefault="00E73AF8" w:rsidP="00E73AF8">
      <w:pPr>
        <w:spacing w:after="0" w:line="240" w:lineRule="auto"/>
        <w:ind w:left="4320" w:firstLine="720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            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__</w:t>
      </w:r>
      <w:r>
        <w:rPr>
          <w:rFonts w:ascii="Times New Roman" w:hAnsi="Times New Roman"/>
          <w:sz w:val="24"/>
          <w:szCs w:val="24"/>
          <w:lang w:val="hr-HR" w:eastAsia="hr-HR"/>
        </w:rPr>
        <w:t>________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__</w:t>
      </w:r>
      <w:r w:rsidR="00BF2EC4">
        <w:rPr>
          <w:rFonts w:ascii="Times New Roman" w:hAnsi="Times New Roman"/>
          <w:sz w:val="24"/>
          <w:szCs w:val="24"/>
          <w:lang w:val="hr-HR" w:eastAsia="hr-HR"/>
        </w:rPr>
        <w:t>___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_____________</w:t>
      </w:r>
    </w:p>
    <w:p w:rsidR="00694CF0" w:rsidRPr="00727305" w:rsidRDefault="00E73AF8" w:rsidP="00E73AF8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/>
          <w:sz w:val="24"/>
          <w:szCs w:val="24"/>
          <w:lang w:val="hr-HR" w:eastAsia="hr-HR"/>
        </w:rPr>
        <w:tab/>
      </w:r>
      <w:r>
        <w:rPr>
          <w:rFonts w:ascii="Times New Roman" w:hAnsi="Times New Roman"/>
          <w:sz w:val="24"/>
          <w:szCs w:val="24"/>
          <w:lang w:val="hr-HR" w:eastAsia="hr-HR"/>
        </w:rPr>
        <w:tab/>
        <w:t xml:space="preserve">Svjetlana </w:t>
      </w:r>
      <w:proofErr w:type="spellStart"/>
      <w:r>
        <w:rPr>
          <w:rFonts w:ascii="Times New Roman" w:hAnsi="Times New Roman"/>
          <w:sz w:val="24"/>
          <w:szCs w:val="24"/>
          <w:lang w:val="hr-HR" w:eastAsia="hr-HR"/>
        </w:rPr>
        <w:t>Horvatinović</w:t>
      </w:r>
      <w:proofErr w:type="spellEnd"/>
      <w:r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r-HR" w:eastAsia="hr-HR"/>
        </w:rPr>
        <w:t>Malčić</w:t>
      </w:r>
      <w:proofErr w:type="spellEnd"/>
      <w:r>
        <w:rPr>
          <w:rFonts w:ascii="Times New Roman" w:hAnsi="Times New Roman"/>
          <w:sz w:val="24"/>
          <w:szCs w:val="24"/>
          <w:lang w:val="hr-HR" w:eastAsia="hr-HR"/>
        </w:rPr>
        <w:t>, prof.</w:t>
      </w:r>
    </w:p>
    <w:p w:rsidR="00694CF0" w:rsidRPr="00727305" w:rsidRDefault="00694CF0" w:rsidP="00694CF0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ab/>
      </w:r>
    </w:p>
    <w:p w:rsidR="00E73AF8" w:rsidRDefault="00E73AF8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Etički kodeks je objavljen na oglasnoj ploči dana </w:t>
      </w:r>
      <w:r w:rsidR="000200B2">
        <w:rPr>
          <w:rFonts w:ascii="Times New Roman" w:hAnsi="Times New Roman"/>
          <w:sz w:val="24"/>
          <w:szCs w:val="24"/>
          <w:lang w:val="hr-HR" w:eastAsia="hr-HR"/>
        </w:rPr>
        <w:t>6. 3. 2024. godine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 xml:space="preserve"> i stupa na snagu dana </w:t>
      </w:r>
      <w:r w:rsidR="000200B2">
        <w:rPr>
          <w:rFonts w:ascii="Times New Roman" w:hAnsi="Times New Roman"/>
          <w:sz w:val="24"/>
          <w:szCs w:val="24"/>
          <w:lang w:val="hr-HR" w:eastAsia="hr-HR"/>
        </w:rPr>
        <w:t>14. 3. 2024</w:t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>.</w:t>
      </w:r>
      <w:r w:rsidR="000200B2">
        <w:rPr>
          <w:rFonts w:ascii="Times New Roman" w:hAnsi="Times New Roman"/>
          <w:sz w:val="24"/>
          <w:szCs w:val="24"/>
          <w:lang w:val="hr-HR" w:eastAsia="hr-HR"/>
        </w:rPr>
        <w:t xml:space="preserve"> godine.</w:t>
      </w: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727305" w:rsidRDefault="00694CF0" w:rsidP="00694CF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727305" w:rsidRDefault="00BF2EC4" w:rsidP="00BF2EC4">
      <w:pPr>
        <w:spacing w:after="0" w:line="360" w:lineRule="auto"/>
        <w:ind w:left="5040" w:firstLine="720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       </w:t>
      </w:r>
      <w:r w:rsidR="00E73AF8">
        <w:rPr>
          <w:rFonts w:ascii="Times New Roman" w:hAnsi="Times New Roman"/>
          <w:sz w:val="24"/>
          <w:szCs w:val="24"/>
          <w:lang w:val="hr-HR" w:eastAsia="hr-HR"/>
        </w:rPr>
        <w:t xml:space="preserve">          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Ravnatelj</w:t>
      </w:r>
      <w:r>
        <w:rPr>
          <w:rFonts w:ascii="Times New Roman" w:hAnsi="Times New Roman"/>
          <w:sz w:val="24"/>
          <w:szCs w:val="24"/>
          <w:lang w:val="hr-HR" w:eastAsia="hr-HR"/>
        </w:rPr>
        <w:t>ica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:</w:t>
      </w:r>
    </w:p>
    <w:p w:rsidR="00694CF0" w:rsidRDefault="00BF2EC4" w:rsidP="00E73AF8">
      <w:pPr>
        <w:spacing w:after="0"/>
        <w:ind w:left="4320" w:firstLine="720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            </w:t>
      </w:r>
      <w:r w:rsidR="00E73AF8">
        <w:rPr>
          <w:rFonts w:ascii="Times New Roman" w:hAnsi="Times New Roman"/>
          <w:sz w:val="24"/>
          <w:szCs w:val="24"/>
          <w:lang w:val="hr-HR" w:eastAsia="hr-HR"/>
        </w:rPr>
        <w:t xml:space="preserve">         </w:t>
      </w:r>
      <w:r>
        <w:rPr>
          <w:rFonts w:ascii="Times New Roman" w:hAnsi="Times New Roman"/>
          <w:sz w:val="24"/>
          <w:szCs w:val="24"/>
          <w:lang w:val="hr-HR" w:eastAsia="hr-HR"/>
        </w:rPr>
        <w:t xml:space="preserve">  </w:t>
      </w:r>
      <w:r w:rsidR="00694CF0" w:rsidRPr="00727305">
        <w:rPr>
          <w:rFonts w:ascii="Times New Roman" w:hAnsi="Times New Roman"/>
          <w:sz w:val="24"/>
          <w:szCs w:val="24"/>
          <w:lang w:val="hr-HR" w:eastAsia="hr-HR"/>
        </w:rPr>
        <w:t>_________________</w:t>
      </w:r>
    </w:p>
    <w:p w:rsidR="00E73AF8" w:rsidRPr="00727305" w:rsidRDefault="00E73AF8" w:rsidP="00E73AF8">
      <w:pPr>
        <w:spacing w:after="0"/>
        <w:ind w:left="4320" w:firstLine="720"/>
        <w:jc w:val="both"/>
        <w:rPr>
          <w:rFonts w:ascii="Times New Roman" w:hAnsi="Times New Roman"/>
          <w:sz w:val="24"/>
          <w:szCs w:val="24"/>
          <w:lang w:val="hr-HR" w:eastAsia="hr-HR"/>
        </w:rPr>
      </w:pPr>
      <w:r>
        <w:rPr>
          <w:rFonts w:ascii="Times New Roman" w:hAnsi="Times New Roman"/>
          <w:sz w:val="24"/>
          <w:szCs w:val="24"/>
          <w:lang w:val="hr-HR" w:eastAsia="hr-HR"/>
        </w:rPr>
        <w:t xml:space="preserve">                         Blaženka Kalčić, prof.</w:t>
      </w:r>
    </w:p>
    <w:p w:rsidR="00694CF0" w:rsidRPr="00727305" w:rsidRDefault="00694CF0" w:rsidP="00694CF0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727305" w:rsidRDefault="00694CF0" w:rsidP="00694CF0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</w:p>
    <w:p w:rsidR="00492E12" w:rsidRDefault="00492E12" w:rsidP="00492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011-03/24-02/0</w:t>
      </w:r>
      <w:r>
        <w:rPr>
          <w:rFonts w:ascii="Times New Roman" w:hAnsi="Times New Roman"/>
          <w:sz w:val="24"/>
          <w:szCs w:val="24"/>
        </w:rPr>
        <w:t>2</w:t>
      </w:r>
    </w:p>
    <w:p w:rsidR="00492E12" w:rsidRDefault="00492E12" w:rsidP="00492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2100-23-01-24-01</w:t>
      </w:r>
    </w:p>
    <w:p w:rsidR="00492E12" w:rsidRDefault="00492E12" w:rsidP="00492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Beli Manastir, 5. 3. 2024.</w:t>
      </w:r>
      <w:bookmarkStart w:id="0" w:name="_GoBack"/>
      <w:bookmarkEnd w:id="0"/>
    </w:p>
    <w:p w:rsidR="00694CF0" w:rsidRPr="00727305" w:rsidRDefault="00694CF0" w:rsidP="00694CF0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727305" w:rsidRDefault="00694CF0" w:rsidP="00694CF0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</w:p>
    <w:p w:rsidR="00694CF0" w:rsidRPr="00727305" w:rsidRDefault="00694CF0" w:rsidP="00694CF0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  <w:r w:rsidRPr="00727305">
        <w:rPr>
          <w:rFonts w:ascii="Times New Roman" w:hAnsi="Times New Roman"/>
          <w:sz w:val="24"/>
          <w:szCs w:val="24"/>
          <w:lang w:val="hr-HR" w:eastAsia="hr-HR"/>
        </w:rPr>
        <w:tab/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ab/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ab/>
      </w:r>
      <w:r w:rsidRPr="00727305">
        <w:rPr>
          <w:rFonts w:ascii="Times New Roman" w:hAnsi="Times New Roman"/>
          <w:sz w:val="24"/>
          <w:szCs w:val="24"/>
          <w:lang w:val="hr-HR" w:eastAsia="hr-HR"/>
        </w:rPr>
        <w:tab/>
        <w:t xml:space="preserve"> </w:t>
      </w:r>
    </w:p>
    <w:p w:rsidR="00E96B53" w:rsidRPr="00727305" w:rsidRDefault="00E96B53">
      <w:pPr>
        <w:rPr>
          <w:rFonts w:ascii="Times New Roman" w:hAnsi="Times New Roman"/>
          <w:sz w:val="24"/>
          <w:szCs w:val="24"/>
        </w:rPr>
      </w:pPr>
    </w:p>
    <w:sectPr w:rsidR="00E96B53" w:rsidRPr="00727305" w:rsidSect="0072730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77286"/>
    <w:multiLevelType w:val="hybridMultilevel"/>
    <w:tmpl w:val="7CCAC9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77E6"/>
    <w:multiLevelType w:val="hybridMultilevel"/>
    <w:tmpl w:val="96F814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523BC"/>
    <w:multiLevelType w:val="hybridMultilevel"/>
    <w:tmpl w:val="DB9210B2"/>
    <w:lvl w:ilvl="0" w:tplc="C23E7D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52270"/>
    <w:multiLevelType w:val="hybridMultilevel"/>
    <w:tmpl w:val="FA5647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F0"/>
    <w:rsid w:val="000200B2"/>
    <w:rsid w:val="000308E2"/>
    <w:rsid w:val="00062C10"/>
    <w:rsid w:val="0007018F"/>
    <w:rsid w:val="000B3318"/>
    <w:rsid w:val="00157EC1"/>
    <w:rsid w:val="00174766"/>
    <w:rsid w:val="00181E0D"/>
    <w:rsid w:val="00236B7C"/>
    <w:rsid w:val="0027728E"/>
    <w:rsid w:val="00295739"/>
    <w:rsid w:val="002A72D3"/>
    <w:rsid w:val="002D71D1"/>
    <w:rsid w:val="003521FE"/>
    <w:rsid w:val="0036785F"/>
    <w:rsid w:val="003A18E9"/>
    <w:rsid w:val="003F1CAD"/>
    <w:rsid w:val="00430C9A"/>
    <w:rsid w:val="004720CC"/>
    <w:rsid w:val="00492E12"/>
    <w:rsid w:val="004B7C8F"/>
    <w:rsid w:val="004D7E92"/>
    <w:rsid w:val="005A6D29"/>
    <w:rsid w:val="005A7EA7"/>
    <w:rsid w:val="005D192F"/>
    <w:rsid w:val="00694CF0"/>
    <w:rsid w:val="006B1D01"/>
    <w:rsid w:val="006B2D65"/>
    <w:rsid w:val="006E3FD3"/>
    <w:rsid w:val="00701DF1"/>
    <w:rsid w:val="007024B9"/>
    <w:rsid w:val="00705C37"/>
    <w:rsid w:val="00727305"/>
    <w:rsid w:val="007359CD"/>
    <w:rsid w:val="007773E3"/>
    <w:rsid w:val="00787A86"/>
    <w:rsid w:val="007A427A"/>
    <w:rsid w:val="0083095C"/>
    <w:rsid w:val="00872C1C"/>
    <w:rsid w:val="008C22B4"/>
    <w:rsid w:val="00921553"/>
    <w:rsid w:val="00927BD4"/>
    <w:rsid w:val="00980ADB"/>
    <w:rsid w:val="009A2A7D"/>
    <w:rsid w:val="009E08D5"/>
    <w:rsid w:val="009E1777"/>
    <w:rsid w:val="00A229FA"/>
    <w:rsid w:val="00A807C1"/>
    <w:rsid w:val="00AB2525"/>
    <w:rsid w:val="00AF74D0"/>
    <w:rsid w:val="00B00B92"/>
    <w:rsid w:val="00B07F53"/>
    <w:rsid w:val="00BF2EC4"/>
    <w:rsid w:val="00C2047E"/>
    <w:rsid w:val="00C50D78"/>
    <w:rsid w:val="00C73A97"/>
    <w:rsid w:val="00C94D56"/>
    <w:rsid w:val="00CA37E8"/>
    <w:rsid w:val="00CA5E3C"/>
    <w:rsid w:val="00CF4560"/>
    <w:rsid w:val="00D317C9"/>
    <w:rsid w:val="00D40B37"/>
    <w:rsid w:val="00D81BBB"/>
    <w:rsid w:val="00DE1B25"/>
    <w:rsid w:val="00E4587C"/>
    <w:rsid w:val="00E73AF8"/>
    <w:rsid w:val="00E86872"/>
    <w:rsid w:val="00E96B53"/>
    <w:rsid w:val="00EA20B0"/>
    <w:rsid w:val="00EB2FAE"/>
    <w:rsid w:val="00ED4F53"/>
    <w:rsid w:val="00FC3FE2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82D5"/>
  <w15:chartTrackingRefBased/>
  <w15:docId w15:val="{653F86F5-6BCC-468D-971B-DE7BCE1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CF0"/>
    <w:pPr>
      <w:spacing w:after="200" w:line="276" w:lineRule="auto"/>
    </w:pPr>
    <w:rPr>
      <w:rFonts w:ascii="Arial" w:eastAsia="Times New Roman" w:hAnsi="Arial" w:cs="Times New Roman"/>
      <w:sz w:val="20"/>
      <w:lang w:val="cs-CZ" w:eastAsia="cs-CZ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rw-no-ref">
    <w:name w:val="rw-no-ref"/>
    <w:basedOn w:val="Zadanifontodlomka"/>
    <w:uiPriority w:val="1"/>
    <w:qFormat/>
    <w:rsid w:val="00D81BBB"/>
    <w:rPr>
      <w:color w:val="A6A6A6" w:themeColor="background1" w:themeShade="A6"/>
    </w:rPr>
  </w:style>
  <w:style w:type="character" w:customStyle="1" w:styleId="rw-version">
    <w:name w:val="rw-version"/>
    <w:basedOn w:val="rw-no-ref"/>
    <w:uiPriority w:val="1"/>
    <w:qFormat/>
    <w:rsid w:val="00D81BBB"/>
    <w:rPr>
      <w:color w:val="D5DCE4" w:themeColor="text2" w:themeTint="33"/>
    </w:rPr>
  </w:style>
  <w:style w:type="paragraph" w:styleId="Odlomakpopisa">
    <w:name w:val="List Paragraph"/>
    <w:basedOn w:val="Normal"/>
    <w:uiPriority w:val="34"/>
    <w:qFormat/>
    <w:rsid w:val="00CF4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C97EA-D7FE-43F8-B186-1E3A9F27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1680</Words>
  <Characters>9581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</dc:creator>
  <cp:keywords/>
  <dc:description/>
  <cp:lastModifiedBy>Marija Maceković</cp:lastModifiedBy>
  <cp:revision>71</cp:revision>
  <dcterms:created xsi:type="dcterms:W3CDTF">2024-02-20T10:08:00Z</dcterms:created>
  <dcterms:modified xsi:type="dcterms:W3CDTF">2024-03-06T12:35:00Z</dcterms:modified>
</cp:coreProperties>
</file>