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F20" w:rsidRPr="00803F20" w:rsidRDefault="00803F20" w:rsidP="00803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F20">
        <w:rPr>
          <w:rFonts w:ascii="Times New Roman" w:hAnsi="Times New Roman" w:cs="Times New Roman"/>
          <w:sz w:val="24"/>
          <w:szCs w:val="24"/>
        </w:rPr>
        <w:t>Druga srednje škola Beli Manastir raspisuje</w:t>
      </w:r>
    </w:p>
    <w:p w:rsidR="00803F20" w:rsidRDefault="00803F20" w:rsidP="00803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4361" w:rsidRPr="00694361" w:rsidRDefault="00694361" w:rsidP="006943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361">
        <w:rPr>
          <w:rFonts w:ascii="Times New Roman" w:hAnsi="Times New Roman" w:cs="Times New Roman"/>
          <w:sz w:val="24"/>
          <w:szCs w:val="24"/>
        </w:rPr>
        <w:t>Konačna lista odabranih nastavnika</w:t>
      </w:r>
    </w:p>
    <w:p w:rsidR="00694361" w:rsidRDefault="00694361" w:rsidP="006A3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1">
        <w:rPr>
          <w:rFonts w:ascii="Times New Roman" w:hAnsi="Times New Roman" w:cs="Times New Roman"/>
          <w:sz w:val="24"/>
          <w:szCs w:val="24"/>
        </w:rPr>
        <w:t xml:space="preserve">Nakon žalbenog roka </w:t>
      </w:r>
      <w:r w:rsidR="006A37C5">
        <w:rPr>
          <w:rFonts w:ascii="Times New Roman" w:hAnsi="Times New Roman" w:cs="Times New Roman"/>
          <w:sz w:val="24"/>
          <w:szCs w:val="24"/>
        </w:rPr>
        <w:t xml:space="preserve">Povjerenstvo za provedbu natječaja </w:t>
      </w:r>
      <w:r w:rsidR="006A37C5" w:rsidRPr="006A37C5">
        <w:rPr>
          <w:rFonts w:ascii="Times New Roman" w:hAnsi="Times New Roman" w:cs="Times New Roman"/>
          <w:sz w:val="24"/>
          <w:szCs w:val="24"/>
        </w:rPr>
        <w:t xml:space="preserve">za dva nastavnika u pratnji za mobilnost u mjesto Dublin, Irska u sklopu odobrenog </w:t>
      </w:r>
      <w:proofErr w:type="spellStart"/>
      <w:r w:rsidR="006A37C5" w:rsidRPr="006A37C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6A37C5" w:rsidRPr="006A37C5">
        <w:rPr>
          <w:rFonts w:ascii="Times New Roman" w:hAnsi="Times New Roman" w:cs="Times New Roman"/>
          <w:sz w:val="24"/>
          <w:szCs w:val="24"/>
        </w:rPr>
        <w:t xml:space="preserve">+ projekta W.E.B. - </w:t>
      </w:r>
      <w:proofErr w:type="spellStart"/>
      <w:r w:rsidR="006A37C5" w:rsidRPr="006A37C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6A37C5" w:rsidRPr="006A3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7C5" w:rsidRPr="006A37C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6A37C5" w:rsidRPr="006A3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7C5" w:rsidRPr="006A37C5">
        <w:rPr>
          <w:rFonts w:ascii="Times New Roman" w:hAnsi="Times New Roman" w:cs="Times New Roman"/>
          <w:sz w:val="24"/>
          <w:szCs w:val="24"/>
        </w:rPr>
        <w:t>Booster</w:t>
      </w:r>
      <w:proofErr w:type="spellEnd"/>
      <w:r w:rsidR="006A37C5" w:rsidRPr="006A37C5">
        <w:rPr>
          <w:rFonts w:ascii="Times New Roman" w:hAnsi="Times New Roman" w:cs="Times New Roman"/>
          <w:sz w:val="24"/>
          <w:szCs w:val="24"/>
        </w:rPr>
        <w:t xml:space="preserve">  – 2022-1-HR01-KA122-VET-000079293</w:t>
      </w:r>
      <w:r w:rsidR="006A37C5">
        <w:rPr>
          <w:rFonts w:ascii="Times New Roman" w:hAnsi="Times New Roman" w:cs="Times New Roman"/>
          <w:sz w:val="24"/>
          <w:szCs w:val="24"/>
        </w:rPr>
        <w:t xml:space="preserve"> donosi </w:t>
      </w:r>
      <w:r w:rsidRPr="00694361">
        <w:rPr>
          <w:rFonts w:ascii="Times New Roman" w:hAnsi="Times New Roman" w:cs="Times New Roman"/>
          <w:sz w:val="24"/>
          <w:szCs w:val="24"/>
        </w:rPr>
        <w:t>konačnu listu odabranih nastavnika</w:t>
      </w:r>
      <w:r w:rsidR="006A37C5">
        <w:rPr>
          <w:rFonts w:ascii="Times New Roman" w:hAnsi="Times New Roman" w:cs="Times New Roman"/>
          <w:sz w:val="24"/>
          <w:szCs w:val="24"/>
        </w:rPr>
        <w:t xml:space="preserve">, a to su Natalija </w:t>
      </w:r>
      <w:proofErr w:type="spellStart"/>
      <w:r w:rsidR="006A37C5">
        <w:rPr>
          <w:rFonts w:ascii="Times New Roman" w:hAnsi="Times New Roman" w:cs="Times New Roman"/>
          <w:sz w:val="24"/>
          <w:szCs w:val="24"/>
        </w:rPr>
        <w:t>Rikanović</w:t>
      </w:r>
      <w:proofErr w:type="spellEnd"/>
      <w:r w:rsidR="006A37C5">
        <w:rPr>
          <w:rFonts w:ascii="Times New Roman" w:hAnsi="Times New Roman" w:cs="Times New Roman"/>
          <w:sz w:val="24"/>
          <w:szCs w:val="24"/>
        </w:rPr>
        <w:t xml:space="preserve"> i Melita </w:t>
      </w:r>
      <w:proofErr w:type="spellStart"/>
      <w:r w:rsidR="006A37C5">
        <w:rPr>
          <w:rFonts w:ascii="Times New Roman" w:hAnsi="Times New Roman" w:cs="Times New Roman"/>
          <w:sz w:val="24"/>
          <w:szCs w:val="24"/>
        </w:rPr>
        <w:t>Todorović</w:t>
      </w:r>
      <w:proofErr w:type="spellEnd"/>
      <w:r w:rsidR="006A37C5">
        <w:rPr>
          <w:rFonts w:ascii="Times New Roman" w:hAnsi="Times New Roman" w:cs="Times New Roman"/>
          <w:sz w:val="24"/>
          <w:szCs w:val="24"/>
        </w:rPr>
        <w:t>.</w:t>
      </w:r>
    </w:p>
    <w:p w:rsidR="006A37C5" w:rsidRDefault="006A37C5" w:rsidP="006943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</w:t>
      </w:r>
      <w:r w:rsidR="00694361" w:rsidRPr="00694361">
        <w:rPr>
          <w:rFonts w:ascii="Times New Roman" w:hAnsi="Times New Roman" w:cs="Times New Roman"/>
          <w:sz w:val="24"/>
          <w:szCs w:val="24"/>
        </w:rPr>
        <w:t xml:space="preserve">žalbenog roka </w:t>
      </w:r>
      <w:r>
        <w:rPr>
          <w:rFonts w:ascii="Times New Roman" w:hAnsi="Times New Roman" w:cs="Times New Roman"/>
          <w:sz w:val="24"/>
          <w:szCs w:val="24"/>
        </w:rPr>
        <w:t xml:space="preserve">nije </w:t>
      </w:r>
      <w:r w:rsidR="00694361" w:rsidRPr="00694361">
        <w:rPr>
          <w:rFonts w:ascii="Times New Roman" w:hAnsi="Times New Roman" w:cs="Times New Roman"/>
          <w:sz w:val="24"/>
          <w:szCs w:val="24"/>
        </w:rPr>
        <w:t xml:space="preserve">prispjela </w:t>
      </w:r>
      <w:r>
        <w:rPr>
          <w:rFonts w:ascii="Times New Roman" w:hAnsi="Times New Roman" w:cs="Times New Roman"/>
          <w:sz w:val="24"/>
          <w:szCs w:val="24"/>
        </w:rPr>
        <w:t xml:space="preserve">niti </w:t>
      </w:r>
      <w:r w:rsidR="00694361" w:rsidRPr="00694361">
        <w:rPr>
          <w:rFonts w:ascii="Times New Roman" w:hAnsi="Times New Roman" w:cs="Times New Roman"/>
          <w:sz w:val="24"/>
          <w:szCs w:val="24"/>
        </w:rPr>
        <w:t xml:space="preserve">jedna žalba </w:t>
      </w:r>
      <w:r>
        <w:rPr>
          <w:rFonts w:ascii="Times New Roman" w:hAnsi="Times New Roman" w:cs="Times New Roman"/>
          <w:sz w:val="24"/>
          <w:szCs w:val="24"/>
        </w:rPr>
        <w:t>nastavnika.</w:t>
      </w:r>
    </w:p>
    <w:p w:rsidR="006A37C5" w:rsidRDefault="006A37C5" w:rsidP="006943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3F20" w:rsidRDefault="00803F20" w:rsidP="00803F20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803F20" w:rsidRDefault="00803F20" w:rsidP="00803F20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Blaženka Kalčić, prof.</w:t>
      </w:r>
    </w:p>
    <w:p w:rsidR="00CF62B7" w:rsidRPr="00803F20" w:rsidRDefault="006A37C5" w:rsidP="00803F20">
      <w:pPr>
        <w:rPr>
          <w:rFonts w:ascii="Times New Roman" w:hAnsi="Times New Roman" w:cs="Times New Roman"/>
          <w:sz w:val="24"/>
          <w:szCs w:val="24"/>
        </w:rPr>
      </w:pPr>
    </w:p>
    <w:sectPr w:rsidR="00CF62B7" w:rsidRPr="00803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20"/>
    <w:rsid w:val="001C73E0"/>
    <w:rsid w:val="00291294"/>
    <w:rsid w:val="00694361"/>
    <w:rsid w:val="006A37C5"/>
    <w:rsid w:val="0076628B"/>
    <w:rsid w:val="0080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D6B3"/>
  <w15:chartTrackingRefBased/>
  <w15:docId w15:val="{8233BD78-F5D3-4081-85C8-8664FA4E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e-dnevnik</dc:creator>
  <cp:keywords/>
  <dc:description/>
  <cp:lastModifiedBy>e-dnevnik</cp:lastModifiedBy>
  <cp:revision>3</cp:revision>
  <dcterms:created xsi:type="dcterms:W3CDTF">2022-12-08T10:11:00Z</dcterms:created>
  <dcterms:modified xsi:type="dcterms:W3CDTF">2022-12-08T10:15:00Z</dcterms:modified>
</cp:coreProperties>
</file>